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05" w:rsidRDefault="00165DA4" w:rsidP="00074605">
      <w:pPr>
        <w:spacing w:after="0"/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  <w:r w:rsidRPr="00165DA4">
        <w:rPr>
          <w:rFonts w:ascii="Georgia" w:hAnsi="Georgia" w:cs="Arial"/>
          <w:b/>
          <w:color w:val="000000"/>
          <w:sz w:val="32"/>
          <w:szCs w:val="25"/>
          <w:shd w:val="clear" w:color="auto" w:fill="FFFFFF"/>
        </w:rPr>
        <w:t xml:space="preserve">                             </w:t>
      </w:r>
      <w:r w:rsidR="002A4D4E" w:rsidRPr="00165DA4">
        <w:rPr>
          <w:rFonts w:ascii="Georgia" w:hAnsi="Georgia" w:cs="Arial"/>
          <w:b/>
          <w:color w:val="000000"/>
          <w:sz w:val="32"/>
          <w:szCs w:val="25"/>
          <w:shd w:val="clear" w:color="auto" w:fill="FFFFFF"/>
        </w:rPr>
        <w:t>ЗАРЯДКА ДЛЯ КРАСИВОЙ ОСАНКИ </w:t>
      </w:r>
      <w:r w:rsidR="002A4D4E" w:rsidRPr="00165DA4">
        <w:rPr>
          <w:rFonts w:ascii="Georgia" w:hAnsi="Georgia"/>
          <w:b/>
          <w:noProof/>
          <w:sz w:val="28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👍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4D4E" w:rsidRP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> </w:t>
      </w:r>
      <w:r w:rsidR="002A4D4E" w:rsidRPr="00165DA4">
        <w:rPr>
          <w:rFonts w:ascii="Georgia" w:hAnsi="Georgia" w:cs="Arial"/>
          <w:color w:val="000000"/>
          <w:sz w:val="32"/>
          <w:szCs w:val="25"/>
        </w:rPr>
        <w:br/>
      </w:r>
      <w:r w:rsidR="002A4D4E" w:rsidRPr="00165DA4">
        <w:rPr>
          <w:rFonts w:ascii="Georgia" w:hAnsi="Georgia" w:cs="Arial"/>
          <w:color w:val="000000"/>
          <w:sz w:val="32"/>
          <w:szCs w:val="25"/>
        </w:rPr>
        <w:br/>
      </w:r>
      <w:r w:rsidR="00EE0407">
        <w:rPr>
          <w:rFonts w:ascii="Georgia" w:hAnsi="Georgia" w:cs="Arial"/>
          <w:color w:val="000000"/>
          <w:sz w:val="32"/>
          <w:szCs w:val="25"/>
          <w:shd w:val="clear" w:color="auto" w:fill="FFFFFF"/>
        </w:rPr>
        <w:t xml:space="preserve">              </w:t>
      </w:r>
      <w:r w:rsidR="00074605">
        <w:rPr>
          <w:rFonts w:ascii="Georgia" w:hAnsi="Georgia" w:cs="Arial"/>
          <w:color w:val="000000"/>
          <w:sz w:val="32"/>
          <w:szCs w:val="25"/>
          <w:shd w:val="clear" w:color="auto" w:fill="FFFFFF"/>
        </w:rPr>
        <w:t xml:space="preserve"> З</w:t>
      </w:r>
      <w:r w:rsidR="002A4D4E" w:rsidRP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>арядка с палкой для ребенка проста и интересна.</w:t>
      </w:r>
    </w:p>
    <w:p w:rsidR="00074605" w:rsidRDefault="002A4D4E" w:rsidP="00074605">
      <w:pPr>
        <w:spacing w:after="0"/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  <w:r w:rsidRP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 xml:space="preserve"> Особенно с ней удобно выполнять упражнения, направленные на укрепление мышц спины. </w:t>
      </w:r>
      <w:r w:rsidR="00074605">
        <w:rPr>
          <w:rFonts w:ascii="Georgia" w:hAnsi="Georgia" w:cs="Arial"/>
          <w:color w:val="000000"/>
          <w:sz w:val="32"/>
          <w:szCs w:val="25"/>
          <w:shd w:val="clear" w:color="auto" w:fill="FFFFFF"/>
        </w:rPr>
        <w:t>Некоторые упражнения мы выполняем с детьми  на занятии, а вы можете выполнять её дома.</w:t>
      </w:r>
    </w:p>
    <w:p w:rsidR="00165DA4" w:rsidRDefault="002A4D4E" w:rsidP="00074605">
      <w:pPr>
        <w:spacing w:after="0"/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  <w:r w:rsidRPr="00165DA4">
        <w:rPr>
          <w:rFonts w:ascii="Georgia" w:hAnsi="Georgia" w:cs="Arial"/>
          <w:color w:val="000000"/>
          <w:sz w:val="32"/>
          <w:szCs w:val="25"/>
        </w:rPr>
        <w:br/>
      </w:r>
      <w:r w:rsidRPr="00165DA4">
        <w:rPr>
          <w:rFonts w:ascii="Georgia" w:hAnsi="Georgia" w:cs="Arial"/>
          <w:color w:val="000000"/>
          <w:sz w:val="36"/>
          <w:szCs w:val="25"/>
          <w:shd w:val="clear" w:color="auto" w:fill="FFFFFF"/>
        </w:rPr>
        <w:t xml:space="preserve">1. </w:t>
      </w:r>
      <w:r w:rsidRPr="00165DA4">
        <w:rPr>
          <w:rFonts w:ascii="Georgia" w:hAnsi="Georgia" w:cs="Arial"/>
          <w:b/>
          <w:color w:val="000000"/>
          <w:sz w:val="36"/>
          <w:szCs w:val="25"/>
          <w:shd w:val="clear" w:color="auto" w:fill="FFFFFF"/>
        </w:rPr>
        <w:t>Все выше и выше.</w:t>
      </w:r>
      <w:r w:rsidRPr="00165DA4">
        <w:rPr>
          <w:rFonts w:ascii="Georgia" w:hAnsi="Georgia" w:cs="Arial"/>
          <w:color w:val="000000"/>
          <w:sz w:val="36"/>
          <w:szCs w:val="25"/>
          <w:shd w:val="clear" w:color="auto" w:fill="FFFFFF"/>
        </w:rPr>
        <w:t> </w:t>
      </w:r>
      <w:r w:rsidRPr="00165DA4">
        <w:rPr>
          <w:rFonts w:ascii="Georgia" w:hAnsi="Georgia" w:cs="Arial"/>
          <w:color w:val="000000"/>
          <w:sz w:val="32"/>
          <w:szCs w:val="25"/>
        </w:rPr>
        <w:br/>
      </w:r>
      <w:r w:rsidRP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>Ребенок лежит на животе, папа ставит перед ним палку и крепко держит ее в вертикальном положении. Малыш сначала берется руками за самый низ палки, затем, переставляя руки, постепенно поднимает плечи, грудь, живот, старается подняться чуточку выше, прогнув спинку. Достигнув максимальной точки, также спускается вниз и отдыхает. </w:t>
      </w:r>
    </w:p>
    <w:p w:rsidR="00165DA4" w:rsidRDefault="00165DA4">
      <w:pPr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</w:p>
    <w:p w:rsidR="00165DA4" w:rsidRDefault="00165DA4" w:rsidP="00165DA4">
      <w:pPr>
        <w:jc w:val="center"/>
        <w:rPr>
          <w:rFonts w:ascii="Georgia" w:hAnsi="Georgia" w:cs="Arial"/>
          <w:b/>
          <w:color w:val="000000"/>
          <w:sz w:val="36"/>
          <w:szCs w:val="25"/>
          <w:shd w:val="clear" w:color="auto" w:fill="FFFFFF"/>
        </w:rPr>
      </w:pPr>
      <w:r>
        <w:rPr>
          <w:rFonts w:ascii="Georgia" w:hAnsi="Georgia" w:cs="Arial"/>
          <w:noProof/>
          <w:color w:val="000000"/>
          <w:sz w:val="32"/>
          <w:szCs w:val="25"/>
          <w:lang w:eastAsia="ru-RU"/>
        </w:rPr>
        <w:drawing>
          <wp:inline distT="0" distB="0" distL="0" distR="0">
            <wp:extent cx="4404095" cy="4625162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2513" cy="461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4D4E" w:rsidRPr="00165DA4">
        <w:rPr>
          <w:rFonts w:ascii="Georgia" w:hAnsi="Georgia" w:cs="Arial"/>
          <w:color w:val="000000"/>
          <w:sz w:val="32"/>
          <w:szCs w:val="25"/>
        </w:rPr>
        <w:br/>
      </w:r>
      <w:r w:rsidR="002A4D4E" w:rsidRPr="00165DA4">
        <w:rPr>
          <w:rFonts w:ascii="Georgia" w:hAnsi="Georgia" w:cs="Arial"/>
          <w:color w:val="000000"/>
          <w:sz w:val="32"/>
          <w:szCs w:val="25"/>
        </w:rPr>
        <w:br/>
      </w:r>
    </w:p>
    <w:p w:rsidR="00165DA4" w:rsidRDefault="00165DA4" w:rsidP="00165DA4">
      <w:pPr>
        <w:rPr>
          <w:rFonts w:ascii="Georgia" w:hAnsi="Georgia" w:cs="Arial"/>
          <w:b/>
          <w:color w:val="000000"/>
          <w:sz w:val="36"/>
          <w:szCs w:val="25"/>
          <w:shd w:val="clear" w:color="auto" w:fill="FFFFFF"/>
        </w:rPr>
      </w:pPr>
    </w:p>
    <w:p w:rsidR="00165DA4" w:rsidRDefault="002A4D4E" w:rsidP="00165DA4">
      <w:pPr>
        <w:rPr>
          <w:rFonts w:ascii="Georgia" w:hAnsi="Georgia" w:cs="Arial"/>
          <w:color w:val="000000"/>
          <w:sz w:val="36"/>
          <w:szCs w:val="25"/>
          <w:shd w:val="clear" w:color="auto" w:fill="FFFFFF"/>
        </w:rPr>
      </w:pPr>
      <w:r w:rsidRPr="00165DA4">
        <w:rPr>
          <w:rFonts w:ascii="Georgia" w:hAnsi="Georgia" w:cs="Arial"/>
          <w:b/>
          <w:color w:val="000000"/>
          <w:sz w:val="36"/>
          <w:szCs w:val="25"/>
          <w:shd w:val="clear" w:color="auto" w:fill="FFFFFF"/>
        </w:rPr>
        <w:lastRenderedPageBreak/>
        <w:t>2. Влево</w:t>
      </w:r>
      <w:r w:rsidR="00EE0407">
        <w:rPr>
          <w:rFonts w:ascii="Georgia" w:hAnsi="Georgia" w:cs="Arial"/>
          <w:b/>
          <w:color w:val="000000"/>
          <w:sz w:val="36"/>
          <w:szCs w:val="25"/>
          <w:shd w:val="clear" w:color="auto" w:fill="FFFFFF"/>
        </w:rPr>
        <w:t xml:space="preserve"> </w:t>
      </w:r>
      <w:r w:rsidRPr="00165DA4">
        <w:rPr>
          <w:rFonts w:ascii="Georgia" w:hAnsi="Georgia" w:cs="Arial"/>
          <w:b/>
          <w:color w:val="000000"/>
          <w:sz w:val="36"/>
          <w:szCs w:val="25"/>
          <w:shd w:val="clear" w:color="auto" w:fill="FFFFFF"/>
        </w:rPr>
        <w:t>-</w:t>
      </w:r>
      <w:r w:rsidR="00EE0407">
        <w:rPr>
          <w:rFonts w:ascii="Georgia" w:hAnsi="Georgia" w:cs="Arial"/>
          <w:b/>
          <w:color w:val="000000"/>
          <w:sz w:val="36"/>
          <w:szCs w:val="25"/>
          <w:shd w:val="clear" w:color="auto" w:fill="FFFFFF"/>
        </w:rPr>
        <w:t xml:space="preserve"> </w:t>
      </w:r>
      <w:r w:rsidRPr="00165DA4">
        <w:rPr>
          <w:rFonts w:ascii="Georgia" w:hAnsi="Georgia" w:cs="Arial"/>
          <w:b/>
          <w:color w:val="000000"/>
          <w:sz w:val="36"/>
          <w:szCs w:val="25"/>
          <w:shd w:val="clear" w:color="auto" w:fill="FFFFFF"/>
        </w:rPr>
        <w:t>вправо.</w:t>
      </w:r>
      <w:r w:rsidRPr="00165DA4">
        <w:rPr>
          <w:rFonts w:ascii="Georgia" w:hAnsi="Georgia" w:cs="Arial"/>
          <w:color w:val="000000"/>
          <w:sz w:val="36"/>
          <w:szCs w:val="25"/>
          <w:shd w:val="clear" w:color="auto" w:fill="FFFFFF"/>
        </w:rPr>
        <w:t> </w:t>
      </w:r>
    </w:p>
    <w:p w:rsidR="00165DA4" w:rsidRDefault="002A4D4E" w:rsidP="00165DA4">
      <w:pPr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  <w:r w:rsidRPr="00165DA4">
        <w:rPr>
          <w:rFonts w:ascii="Georgia" w:hAnsi="Georgia" w:cs="Arial"/>
          <w:color w:val="000000"/>
          <w:sz w:val="32"/>
          <w:szCs w:val="25"/>
        </w:rPr>
        <w:br/>
      </w:r>
      <w:r w:rsidRP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 xml:space="preserve">Папа просовывает </w:t>
      </w:r>
      <w:r w:rsidR="008314CF">
        <w:rPr>
          <w:rFonts w:ascii="Georgia" w:hAnsi="Georgia" w:cs="Arial"/>
          <w:color w:val="000000"/>
          <w:sz w:val="32"/>
          <w:szCs w:val="25"/>
          <w:shd w:val="clear" w:color="auto" w:fill="FFFFFF"/>
        </w:rPr>
        <w:t>малышу</w:t>
      </w:r>
      <w:r w:rsidRP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 xml:space="preserve"> за спину палку. Малыш ставит ноги на ширину плеч, делает повороты вправо-влево, ноги и таз при этом сохраняет неподвижными (4-</w:t>
      </w:r>
      <w:r w:rsid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 xml:space="preserve"> </w:t>
      </w:r>
      <w:r w:rsidRP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>6 раз), затем делает резкие пружинящие повороты по три раза в каждую сторону</w:t>
      </w:r>
    </w:p>
    <w:p w:rsidR="00165DA4" w:rsidRDefault="002A4D4E" w:rsidP="00165DA4">
      <w:pPr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  <w:r w:rsidRP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 xml:space="preserve"> (4</w:t>
      </w:r>
      <w:r w:rsidR="00074605">
        <w:rPr>
          <w:rFonts w:ascii="Georgia" w:hAnsi="Georgia" w:cs="Arial"/>
          <w:color w:val="000000"/>
          <w:sz w:val="32"/>
          <w:szCs w:val="25"/>
          <w:shd w:val="clear" w:color="auto" w:fill="FFFFFF"/>
        </w:rPr>
        <w:t xml:space="preserve"> </w:t>
      </w:r>
      <w:r w:rsidRP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>-</w:t>
      </w:r>
      <w:r w:rsid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 xml:space="preserve"> </w:t>
      </w:r>
      <w:r w:rsidRP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>6 подходов). </w:t>
      </w:r>
    </w:p>
    <w:p w:rsidR="00165DA4" w:rsidRDefault="00165DA4" w:rsidP="00165DA4">
      <w:pPr>
        <w:jc w:val="center"/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  <w:r>
        <w:rPr>
          <w:rFonts w:ascii="Georgia" w:hAnsi="Georgia" w:cs="Arial"/>
          <w:noProof/>
          <w:color w:val="000000"/>
          <w:sz w:val="32"/>
          <w:szCs w:val="25"/>
          <w:shd w:val="clear" w:color="auto" w:fill="FFFFFF"/>
          <w:lang w:eastAsia="ru-RU"/>
        </w:rPr>
        <w:drawing>
          <wp:inline distT="0" distB="0" distL="0" distR="0">
            <wp:extent cx="4031955" cy="5919753"/>
            <wp:effectExtent l="19050" t="0" r="6645" b="0"/>
            <wp:docPr id="3" name="Рисунок 1" descr="H:\Инструктор по ФК советует сайт\зарядка для красивой осанк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Инструктор по ФК советует сайт\зарядка для красивой осанки\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693" cy="5920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4D4E" w:rsidRPr="00165DA4">
        <w:rPr>
          <w:rFonts w:ascii="Georgia" w:hAnsi="Georgia" w:cs="Arial"/>
          <w:color w:val="000000"/>
          <w:sz w:val="32"/>
          <w:szCs w:val="25"/>
        </w:rPr>
        <w:br/>
      </w:r>
      <w:r w:rsidR="002A4D4E" w:rsidRPr="00165DA4">
        <w:rPr>
          <w:rFonts w:ascii="Georgia" w:hAnsi="Georgia" w:cs="Arial"/>
          <w:color w:val="000000"/>
          <w:sz w:val="32"/>
          <w:szCs w:val="25"/>
        </w:rPr>
        <w:br/>
      </w:r>
    </w:p>
    <w:p w:rsidR="00165DA4" w:rsidRDefault="00165DA4" w:rsidP="00165DA4">
      <w:pPr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</w:p>
    <w:p w:rsidR="00165DA4" w:rsidRDefault="00165DA4" w:rsidP="00165DA4">
      <w:pPr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</w:p>
    <w:p w:rsidR="00165DA4" w:rsidRDefault="00165DA4" w:rsidP="00165DA4">
      <w:pPr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</w:p>
    <w:p w:rsidR="00165DA4" w:rsidRDefault="002A4D4E" w:rsidP="00165DA4">
      <w:pPr>
        <w:rPr>
          <w:rFonts w:ascii="Georgia" w:hAnsi="Georgia" w:cs="Arial"/>
          <w:b/>
          <w:color w:val="000000"/>
          <w:sz w:val="36"/>
          <w:szCs w:val="25"/>
          <w:shd w:val="clear" w:color="auto" w:fill="FFFFFF"/>
        </w:rPr>
      </w:pPr>
      <w:r w:rsidRPr="00165DA4">
        <w:rPr>
          <w:rFonts w:ascii="Georgia" w:hAnsi="Georgia" w:cs="Arial"/>
          <w:b/>
          <w:color w:val="000000"/>
          <w:sz w:val="36"/>
          <w:szCs w:val="25"/>
          <w:shd w:val="clear" w:color="auto" w:fill="FFFFFF"/>
        </w:rPr>
        <w:t>3. Расправим крылышки. </w:t>
      </w:r>
    </w:p>
    <w:p w:rsidR="00165DA4" w:rsidRDefault="002A4D4E" w:rsidP="00165DA4">
      <w:pPr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  <w:r w:rsidRPr="00165DA4">
        <w:rPr>
          <w:rFonts w:ascii="Georgia" w:hAnsi="Georgia" w:cs="Arial"/>
          <w:b/>
          <w:color w:val="000000"/>
          <w:sz w:val="36"/>
          <w:szCs w:val="25"/>
        </w:rPr>
        <w:br/>
      </w:r>
      <w:r w:rsidRP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>Ребенок держит палку внизу за спиной, наклоняется вперед как можно ниже, руки с палкой поднимает вверх, разворачивая лопатки. Затем выпрямляется, а руки с палкой вновь опускает за спину (4</w:t>
      </w:r>
      <w:r w:rsidR="00074605">
        <w:rPr>
          <w:rFonts w:ascii="Georgia" w:hAnsi="Georgia" w:cs="Arial"/>
          <w:color w:val="000000"/>
          <w:sz w:val="32"/>
          <w:szCs w:val="25"/>
          <w:shd w:val="clear" w:color="auto" w:fill="FFFFFF"/>
        </w:rPr>
        <w:t xml:space="preserve"> </w:t>
      </w:r>
      <w:r w:rsidRP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>-</w:t>
      </w:r>
      <w:r w:rsid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 xml:space="preserve"> </w:t>
      </w:r>
      <w:r w:rsidRP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>6 наклонов). </w:t>
      </w:r>
    </w:p>
    <w:p w:rsidR="00165DA4" w:rsidRDefault="00165DA4" w:rsidP="00165DA4">
      <w:pPr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</w:p>
    <w:p w:rsidR="00165DA4" w:rsidRDefault="00165DA4" w:rsidP="00165DA4">
      <w:pPr>
        <w:jc w:val="center"/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  <w:r>
        <w:rPr>
          <w:rFonts w:ascii="Georgia" w:hAnsi="Georgia" w:cs="Arial"/>
          <w:noProof/>
          <w:color w:val="000000"/>
          <w:sz w:val="32"/>
          <w:szCs w:val="25"/>
          <w:shd w:val="clear" w:color="auto" w:fill="FFFFFF"/>
          <w:lang w:eastAsia="ru-RU"/>
        </w:rPr>
        <w:drawing>
          <wp:inline distT="0" distB="0" distL="0" distR="0">
            <wp:extent cx="5754379" cy="6220047"/>
            <wp:effectExtent l="19050" t="0" r="0" b="0"/>
            <wp:docPr id="4" name="Рисунок 2" descr="H:\Инструктор по ФК советует сайт\зарядка для красивой осанк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Инструктор по ФК советует сайт\зарядка для красивой осанки\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90" cy="622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4D4E" w:rsidRPr="00165DA4">
        <w:rPr>
          <w:rFonts w:ascii="Georgia" w:hAnsi="Georgia" w:cs="Arial"/>
          <w:color w:val="000000"/>
          <w:sz w:val="32"/>
          <w:szCs w:val="25"/>
        </w:rPr>
        <w:br/>
      </w:r>
      <w:r w:rsidR="002A4D4E" w:rsidRPr="00165DA4">
        <w:rPr>
          <w:rFonts w:ascii="Georgia" w:hAnsi="Georgia" w:cs="Arial"/>
          <w:color w:val="000000"/>
          <w:sz w:val="32"/>
          <w:szCs w:val="25"/>
        </w:rPr>
        <w:br/>
      </w:r>
    </w:p>
    <w:p w:rsidR="00165DA4" w:rsidRDefault="00165DA4" w:rsidP="00165DA4">
      <w:pPr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</w:p>
    <w:p w:rsidR="00165DA4" w:rsidRDefault="00165DA4" w:rsidP="00165DA4">
      <w:pPr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</w:p>
    <w:p w:rsidR="00165DA4" w:rsidRDefault="002A4D4E" w:rsidP="00165DA4">
      <w:pPr>
        <w:rPr>
          <w:rFonts w:ascii="Georgia" w:hAnsi="Georgia" w:cs="Arial"/>
          <w:color w:val="000000"/>
          <w:sz w:val="32"/>
          <w:szCs w:val="25"/>
        </w:rPr>
      </w:pPr>
      <w:r w:rsidRPr="00165DA4">
        <w:rPr>
          <w:rFonts w:ascii="Georgia" w:hAnsi="Georgia" w:cs="Arial"/>
          <w:b/>
          <w:color w:val="000000"/>
          <w:sz w:val="36"/>
          <w:szCs w:val="25"/>
          <w:shd w:val="clear" w:color="auto" w:fill="FFFFFF"/>
        </w:rPr>
        <w:t>4. Висит груша.</w:t>
      </w:r>
      <w:r w:rsidRPr="00165DA4">
        <w:rPr>
          <w:rFonts w:ascii="Georgia" w:hAnsi="Georgia" w:cs="Arial"/>
          <w:color w:val="000000"/>
          <w:sz w:val="36"/>
          <w:szCs w:val="25"/>
          <w:shd w:val="clear" w:color="auto" w:fill="FFFFFF"/>
        </w:rPr>
        <w:t> </w:t>
      </w:r>
    </w:p>
    <w:p w:rsidR="008314CF" w:rsidRDefault="002A4D4E" w:rsidP="00165DA4">
      <w:pPr>
        <w:rPr>
          <w:rFonts w:ascii="Georgia" w:hAnsi="Georgia" w:cs="Arial"/>
          <w:color w:val="000000"/>
          <w:sz w:val="32"/>
          <w:szCs w:val="25"/>
        </w:rPr>
      </w:pPr>
      <w:r w:rsidRPr="00165DA4">
        <w:rPr>
          <w:rFonts w:ascii="Georgia" w:hAnsi="Georgia" w:cs="Arial"/>
          <w:color w:val="000000"/>
          <w:sz w:val="32"/>
          <w:szCs w:val="25"/>
        </w:rPr>
        <w:br/>
      </w:r>
      <w:r w:rsidRP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>Малыш берется за середину палки, папа (или оба родителя) аккуратно поднимает его, и малыш висит на руках, сколько сможет. Если ребенок уже слишком тяжелый для палки, то для выполнения этого упражнения лучше использовать турник или шведскую стенку. </w:t>
      </w:r>
      <w:r w:rsidRPr="00165DA4">
        <w:rPr>
          <w:rFonts w:ascii="Georgia" w:hAnsi="Georgia" w:cs="Arial"/>
          <w:color w:val="000000"/>
          <w:sz w:val="32"/>
          <w:szCs w:val="25"/>
        </w:rPr>
        <w:br/>
      </w:r>
    </w:p>
    <w:p w:rsidR="008314CF" w:rsidRDefault="008314CF" w:rsidP="008314CF">
      <w:pPr>
        <w:jc w:val="center"/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  <w:r>
        <w:rPr>
          <w:rFonts w:ascii="Georgia" w:hAnsi="Georgia" w:cs="Arial"/>
          <w:noProof/>
          <w:color w:val="000000"/>
          <w:sz w:val="32"/>
          <w:szCs w:val="25"/>
          <w:lang w:eastAsia="ru-RU"/>
        </w:rPr>
        <w:drawing>
          <wp:inline distT="0" distB="0" distL="0" distR="0">
            <wp:extent cx="3331927" cy="6889898"/>
            <wp:effectExtent l="19050" t="0" r="1823" b="0"/>
            <wp:docPr id="5" name="Рисунок 3" descr="H:\Инструктор по ФК советует сайт\зарядка для красивой осанк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Инструктор по ФК советует сайт\зарядка для красивой осанки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277" cy="6894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4CF" w:rsidRDefault="008314CF" w:rsidP="008314CF">
      <w:pPr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</w:p>
    <w:p w:rsidR="008314CF" w:rsidRDefault="002A4D4E" w:rsidP="008314CF">
      <w:pPr>
        <w:rPr>
          <w:rFonts w:ascii="Georgia" w:hAnsi="Georgia" w:cs="Arial"/>
          <w:color w:val="000000"/>
          <w:sz w:val="32"/>
          <w:szCs w:val="25"/>
        </w:rPr>
      </w:pPr>
      <w:r w:rsidRPr="008314CF">
        <w:rPr>
          <w:rFonts w:ascii="Georgia" w:hAnsi="Georgia" w:cs="Arial"/>
          <w:b/>
          <w:color w:val="000000"/>
          <w:sz w:val="36"/>
          <w:szCs w:val="25"/>
          <w:shd w:val="clear" w:color="auto" w:fill="FFFFFF"/>
        </w:rPr>
        <w:t>5. Штангист.</w:t>
      </w:r>
      <w:r w:rsidRPr="008314CF">
        <w:rPr>
          <w:rFonts w:ascii="Georgia" w:hAnsi="Georgia" w:cs="Arial"/>
          <w:color w:val="000000"/>
          <w:sz w:val="36"/>
          <w:szCs w:val="25"/>
          <w:shd w:val="clear" w:color="auto" w:fill="FFFFFF"/>
        </w:rPr>
        <w:t> </w:t>
      </w:r>
    </w:p>
    <w:p w:rsidR="008314CF" w:rsidRDefault="002A4D4E" w:rsidP="008314CF">
      <w:pPr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  <w:r w:rsidRPr="00165DA4">
        <w:rPr>
          <w:rFonts w:ascii="Georgia" w:hAnsi="Georgia" w:cs="Arial"/>
          <w:color w:val="000000"/>
          <w:sz w:val="32"/>
          <w:szCs w:val="25"/>
        </w:rPr>
        <w:br/>
      </w:r>
      <w:r w:rsidR="008314CF">
        <w:rPr>
          <w:rFonts w:ascii="Georgia" w:hAnsi="Georgia" w:cs="Arial"/>
          <w:color w:val="000000"/>
          <w:sz w:val="32"/>
          <w:szCs w:val="25"/>
          <w:shd w:val="clear" w:color="auto" w:fill="FFFFFF"/>
        </w:rPr>
        <w:t xml:space="preserve">Малыш </w:t>
      </w:r>
      <w:r w:rsidRP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>берется за палку как штангист, поднимает ее над головой, приседает и старается в это же время выпрямить спину и удерживать палку строго над головой. Если это малышу сделать трудно, родители могут придерживать палку за концы. </w:t>
      </w:r>
    </w:p>
    <w:p w:rsidR="008314CF" w:rsidRDefault="002A4D4E" w:rsidP="008314CF">
      <w:pPr>
        <w:jc w:val="center"/>
        <w:rPr>
          <w:rFonts w:ascii="Georgia" w:hAnsi="Georgia" w:cs="Arial"/>
          <w:color w:val="000000"/>
          <w:sz w:val="32"/>
          <w:szCs w:val="25"/>
        </w:rPr>
      </w:pPr>
      <w:r w:rsidRPr="00165DA4">
        <w:rPr>
          <w:rFonts w:ascii="Georgia" w:hAnsi="Georgia" w:cs="Arial"/>
          <w:color w:val="000000"/>
          <w:sz w:val="32"/>
          <w:szCs w:val="25"/>
        </w:rPr>
        <w:br/>
      </w:r>
      <w:r w:rsidR="008314CF">
        <w:rPr>
          <w:rFonts w:ascii="Georgia" w:hAnsi="Georgia" w:cs="Arial"/>
          <w:noProof/>
          <w:color w:val="000000"/>
          <w:sz w:val="32"/>
          <w:szCs w:val="25"/>
          <w:lang w:eastAsia="ru-RU"/>
        </w:rPr>
        <w:drawing>
          <wp:inline distT="0" distB="0" distL="0" distR="0">
            <wp:extent cx="4797499" cy="6734058"/>
            <wp:effectExtent l="19050" t="0" r="3101" b="0"/>
            <wp:docPr id="8" name="Рисунок 4" descr="H:\Инструктор по ФК советует сайт\зарядка для красивой осанк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Инструктор по ФК советует сайт\зарядка для красивой осанки\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779" cy="674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4CF" w:rsidRDefault="008314CF" w:rsidP="008314CF">
      <w:pPr>
        <w:rPr>
          <w:rFonts w:ascii="Georgia" w:hAnsi="Georgia" w:cs="Arial"/>
          <w:color w:val="000000"/>
          <w:sz w:val="32"/>
          <w:szCs w:val="25"/>
        </w:rPr>
      </w:pPr>
    </w:p>
    <w:p w:rsidR="008314CF" w:rsidRDefault="008314CF" w:rsidP="008314CF">
      <w:pPr>
        <w:rPr>
          <w:rFonts w:ascii="Georgia" w:hAnsi="Georgia" w:cs="Arial"/>
          <w:color w:val="000000"/>
          <w:sz w:val="32"/>
          <w:szCs w:val="25"/>
        </w:rPr>
      </w:pPr>
    </w:p>
    <w:p w:rsidR="008314CF" w:rsidRDefault="002A4D4E" w:rsidP="008314CF">
      <w:pPr>
        <w:rPr>
          <w:rFonts w:ascii="Georgia" w:hAnsi="Georgia" w:cs="Arial"/>
          <w:color w:val="000000"/>
          <w:sz w:val="32"/>
          <w:szCs w:val="25"/>
        </w:rPr>
      </w:pPr>
      <w:r w:rsidRPr="008314CF">
        <w:rPr>
          <w:rFonts w:ascii="Georgia" w:hAnsi="Georgia" w:cs="Arial"/>
          <w:b/>
          <w:color w:val="000000"/>
          <w:sz w:val="36"/>
          <w:szCs w:val="25"/>
          <w:shd w:val="clear" w:color="auto" w:fill="FFFFFF"/>
        </w:rPr>
        <w:t>6. Правой</w:t>
      </w:r>
      <w:r w:rsidR="00EE0407">
        <w:rPr>
          <w:rFonts w:ascii="Georgia" w:hAnsi="Georgia" w:cs="Arial"/>
          <w:b/>
          <w:color w:val="000000"/>
          <w:sz w:val="36"/>
          <w:szCs w:val="25"/>
          <w:shd w:val="clear" w:color="auto" w:fill="FFFFFF"/>
        </w:rPr>
        <w:t xml:space="preserve"> </w:t>
      </w:r>
      <w:r w:rsidRPr="008314CF">
        <w:rPr>
          <w:rFonts w:ascii="Georgia" w:hAnsi="Georgia" w:cs="Arial"/>
          <w:b/>
          <w:color w:val="000000"/>
          <w:sz w:val="36"/>
          <w:szCs w:val="25"/>
          <w:shd w:val="clear" w:color="auto" w:fill="FFFFFF"/>
        </w:rPr>
        <w:t>-</w:t>
      </w:r>
      <w:r w:rsidR="00EE0407">
        <w:rPr>
          <w:rFonts w:ascii="Georgia" w:hAnsi="Georgia" w:cs="Arial"/>
          <w:b/>
          <w:color w:val="000000"/>
          <w:sz w:val="36"/>
          <w:szCs w:val="25"/>
          <w:shd w:val="clear" w:color="auto" w:fill="FFFFFF"/>
        </w:rPr>
        <w:t xml:space="preserve"> </w:t>
      </w:r>
      <w:r w:rsidRPr="008314CF">
        <w:rPr>
          <w:rFonts w:ascii="Georgia" w:hAnsi="Georgia" w:cs="Arial"/>
          <w:b/>
          <w:color w:val="000000"/>
          <w:sz w:val="36"/>
          <w:szCs w:val="25"/>
          <w:shd w:val="clear" w:color="auto" w:fill="FFFFFF"/>
        </w:rPr>
        <w:t>левой.</w:t>
      </w:r>
      <w:r w:rsidRPr="008314CF">
        <w:rPr>
          <w:rFonts w:ascii="Georgia" w:hAnsi="Georgia" w:cs="Arial"/>
          <w:color w:val="000000"/>
          <w:sz w:val="36"/>
          <w:szCs w:val="25"/>
          <w:shd w:val="clear" w:color="auto" w:fill="FFFFFF"/>
        </w:rPr>
        <w:t> </w:t>
      </w:r>
    </w:p>
    <w:p w:rsidR="008314CF" w:rsidRDefault="002A4D4E" w:rsidP="008314CF">
      <w:pPr>
        <w:rPr>
          <w:rFonts w:ascii="Georgia" w:hAnsi="Georgia" w:cs="Arial"/>
          <w:color w:val="000000"/>
          <w:sz w:val="32"/>
          <w:szCs w:val="25"/>
        </w:rPr>
      </w:pPr>
      <w:r w:rsidRPr="00165DA4">
        <w:rPr>
          <w:rFonts w:ascii="Georgia" w:hAnsi="Georgia" w:cs="Arial"/>
          <w:color w:val="000000"/>
          <w:sz w:val="32"/>
          <w:szCs w:val="25"/>
        </w:rPr>
        <w:br/>
      </w:r>
      <w:r w:rsidRP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>Палка лежит у ребенка на плечах, малыш шагает по комнате и делает во время ходьбы повороты вправо-влево. Шаг и поворот нужно делать одновременно: правой ногой шаг - поворот вправо. </w:t>
      </w:r>
      <w:r w:rsidRPr="00165DA4">
        <w:rPr>
          <w:rFonts w:ascii="Georgia" w:hAnsi="Georgia" w:cs="Arial"/>
          <w:color w:val="000000"/>
          <w:sz w:val="32"/>
          <w:szCs w:val="25"/>
        </w:rPr>
        <w:br/>
      </w:r>
    </w:p>
    <w:p w:rsidR="008314CF" w:rsidRDefault="008314CF" w:rsidP="008314CF">
      <w:pPr>
        <w:jc w:val="center"/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  <w:r w:rsidRPr="008314CF">
        <w:rPr>
          <w:rFonts w:ascii="Georgia" w:hAnsi="Georgia" w:cs="Arial"/>
          <w:noProof/>
          <w:color w:val="000000"/>
          <w:sz w:val="32"/>
          <w:szCs w:val="25"/>
          <w:lang w:eastAsia="ru-RU"/>
        </w:rPr>
        <w:drawing>
          <wp:inline distT="0" distB="0" distL="0" distR="0">
            <wp:extent cx="4893191" cy="6156559"/>
            <wp:effectExtent l="19050" t="0" r="2659" b="0"/>
            <wp:docPr id="9" name="Рисунок 5" descr="H:\Инструктор по ФК советует сайт\зарядка для красивой осанк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Инструктор по ФК советует сайт\зарядка для красивой осанки\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942" cy="6152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4CF" w:rsidRDefault="008314CF" w:rsidP="008314CF">
      <w:pPr>
        <w:jc w:val="center"/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</w:p>
    <w:p w:rsidR="008314CF" w:rsidRDefault="008314CF" w:rsidP="008314CF">
      <w:pPr>
        <w:jc w:val="center"/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</w:p>
    <w:p w:rsidR="008314CF" w:rsidRDefault="008314CF" w:rsidP="008314CF">
      <w:pPr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</w:p>
    <w:p w:rsidR="008314CF" w:rsidRDefault="008314CF" w:rsidP="008314CF">
      <w:pPr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</w:p>
    <w:p w:rsidR="008314CF" w:rsidRDefault="002A4D4E" w:rsidP="008314CF">
      <w:pPr>
        <w:rPr>
          <w:rFonts w:ascii="Georgia" w:hAnsi="Georgia" w:cs="Arial"/>
          <w:color w:val="000000"/>
          <w:sz w:val="32"/>
          <w:szCs w:val="25"/>
        </w:rPr>
      </w:pPr>
      <w:r w:rsidRPr="008314CF">
        <w:rPr>
          <w:rFonts w:ascii="Georgia" w:hAnsi="Georgia" w:cs="Arial"/>
          <w:b/>
          <w:color w:val="000000"/>
          <w:sz w:val="36"/>
          <w:szCs w:val="25"/>
          <w:shd w:val="clear" w:color="auto" w:fill="FFFFFF"/>
        </w:rPr>
        <w:t>7. Прямой угол.</w:t>
      </w:r>
      <w:r w:rsidRPr="008314CF">
        <w:rPr>
          <w:rFonts w:ascii="Georgia" w:hAnsi="Georgia" w:cs="Arial"/>
          <w:color w:val="000000"/>
          <w:sz w:val="36"/>
          <w:szCs w:val="25"/>
          <w:shd w:val="clear" w:color="auto" w:fill="FFFFFF"/>
        </w:rPr>
        <w:t> </w:t>
      </w:r>
    </w:p>
    <w:p w:rsidR="008314CF" w:rsidRDefault="002A4D4E" w:rsidP="008314CF">
      <w:pPr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  <w:r w:rsidRPr="00165DA4">
        <w:rPr>
          <w:rFonts w:ascii="Georgia" w:hAnsi="Georgia" w:cs="Arial"/>
          <w:color w:val="000000"/>
          <w:sz w:val="32"/>
          <w:szCs w:val="25"/>
        </w:rPr>
        <w:br/>
      </w:r>
      <w:r w:rsidRP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 xml:space="preserve">Палка лежит перед ребенком на полу, он наклоняется вниз и берет ее, поднимает руки параллельно полу, прогибается в спине и хорошо тянется вместе с палкой вперед (должен получиться прямой угол). Потом кладет палку на пол, не </w:t>
      </w:r>
      <w:r w:rsidR="00EE0407" w:rsidRP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>разгибаясь,</w:t>
      </w:r>
      <w:r w:rsidRP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 xml:space="preserve"> расслабляет спину, опять берет палку и вновь тянется вперед</w:t>
      </w:r>
    </w:p>
    <w:p w:rsidR="008314CF" w:rsidRDefault="002A4D4E" w:rsidP="008314CF">
      <w:pPr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  <w:r w:rsidRP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>(4</w:t>
      </w:r>
      <w:r w:rsidR="00074605">
        <w:rPr>
          <w:rFonts w:ascii="Georgia" w:hAnsi="Georgia" w:cs="Arial"/>
          <w:color w:val="000000"/>
          <w:sz w:val="32"/>
          <w:szCs w:val="25"/>
          <w:shd w:val="clear" w:color="auto" w:fill="FFFFFF"/>
        </w:rPr>
        <w:t xml:space="preserve"> </w:t>
      </w:r>
      <w:r w:rsidRP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>-</w:t>
      </w:r>
      <w:r w:rsidR="008314CF">
        <w:rPr>
          <w:rFonts w:ascii="Georgia" w:hAnsi="Georgia" w:cs="Arial"/>
          <w:color w:val="000000"/>
          <w:sz w:val="32"/>
          <w:szCs w:val="25"/>
          <w:shd w:val="clear" w:color="auto" w:fill="FFFFFF"/>
        </w:rPr>
        <w:t xml:space="preserve"> </w:t>
      </w:r>
      <w:r w:rsidRPr="00165DA4">
        <w:rPr>
          <w:rFonts w:ascii="Georgia" w:hAnsi="Georgia" w:cs="Arial"/>
          <w:color w:val="000000"/>
          <w:sz w:val="32"/>
          <w:szCs w:val="25"/>
          <w:shd w:val="clear" w:color="auto" w:fill="FFFFFF"/>
        </w:rPr>
        <w:t>6 раз). </w:t>
      </w:r>
    </w:p>
    <w:p w:rsidR="00074605" w:rsidRDefault="00074605" w:rsidP="008314CF">
      <w:pPr>
        <w:jc w:val="center"/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</w:p>
    <w:p w:rsidR="008314CF" w:rsidRDefault="008314CF" w:rsidP="008314CF">
      <w:pPr>
        <w:jc w:val="center"/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  <w:r w:rsidRPr="008314CF">
        <w:rPr>
          <w:rFonts w:ascii="Georgia" w:hAnsi="Georgia" w:cs="Arial"/>
          <w:noProof/>
          <w:color w:val="000000"/>
          <w:sz w:val="32"/>
          <w:szCs w:val="25"/>
          <w:lang w:eastAsia="ru-RU"/>
        </w:rPr>
        <w:drawing>
          <wp:inline distT="0" distB="0" distL="0" distR="0">
            <wp:extent cx="4010690" cy="4528449"/>
            <wp:effectExtent l="19050" t="0" r="8860" b="0"/>
            <wp:docPr id="11" name="Рисунок 6" descr="H:\Инструктор по ФК советует сайт\зарядка для красивой осанк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Инструктор по ФК советует сайт\зарядка для красивой осанки\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372" cy="452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605" w:rsidRDefault="00074605" w:rsidP="008314CF">
      <w:pPr>
        <w:jc w:val="center"/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</w:p>
    <w:p w:rsidR="00074605" w:rsidRPr="00074605" w:rsidRDefault="00074605" w:rsidP="00074605">
      <w:pPr>
        <w:jc w:val="both"/>
        <w:rPr>
          <w:rFonts w:ascii="Georgia" w:hAnsi="Georgia"/>
          <w:b/>
          <w:sz w:val="32"/>
        </w:rPr>
      </w:pPr>
      <w:r w:rsidRPr="00074605">
        <w:rPr>
          <w:rFonts w:ascii="Georgia" w:hAnsi="Georgia" w:cs="Arial"/>
          <w:b/>
          <w:color w:val="000000"/>
          <w:sz w:val="36"/>
          <w:szCs w:val="25"/>
          <w:shd w:val="clear" w:color="auto" w:fill="FFFFFF"/>
        </w:rPr>
        <w:t xml:space="preserve">Вот такая замечательная и простая гимнастика с палкой для ребенка, выполняйте ее хотя бы пару раз в неделю и проблем со спиной у </w:t>
      </w:r>
      <w:r>
        <w:rPr>
          <w:rFonts w:ascii="Georgia" w:hAnsi="Georgia" w:cs="Arial"/>
          <w:b/>
          <w:color w:val="000000"/>
          <w:sz w:val="36"/>
          <w:szCs w:val="25"/>
          <w:shd w:val="clear" w:color="auto" w:fill="FFFFFF"/>
        </w:rPr>
        <w:t>малыша</w:t>
      </w:r>
      <w:r w:rsidRPr="00074605">
        <w:rPr>
          <w:rFonts w:ascii="Georgia" w:hAnsi="Georgia" w:cs="Arial"/>
          <w:b/>
          <w:color w:val="000000"/>
          <w:sz w:val="36"/>
          <w:szCs w:val="25"/>
          <w:shd w:val="clear" w:color="auto" w:fill="FFFFFF"/>
        </w:rPr>
        <w:t xml:space="preserve"> не будет.</w:t>
      </w:r>
    </w:p>
    <w:p w:rsidR="008314CF" w:rsidRDefault="008314CF" w:rsidP="008314CF">
      <w:pPr>
        <w:rPr>
          <w:rFonts w:ascii="Georgia" w:hAnsi="Georgia" w:cs="Arial"/>
          <w:color w:val="000000"/>
          <w:sz w:val="32"/>
          <w:szCs w:val="25"/>
          <w:shd w:val="clear" w:color="auto" w:fill="FFFFFF"/>
        </w:rPr>
      </w:pPr>
    </w:p>
    <w:p w:rsidR="00422F32" w:rsidRPr="008314CF" w:rsidRDefault="00074605" w:rsidP="008314CF">
      <w:pPr>
        <w:jc w:val="both"/>
        <w:rPr>
          <w:rFonts w:ascii="Georgia" w:hAnsi="Georgia"/>
          <w:b/>
          <w:sz w:val="28"/>
        </w:rPr>
      </w:pPr>
      <w:r>
        <w:rPr>
          <w:rFonts w:ascii="Georgia" w:hAnsi="Georgia" w:cs="Arial"/>
          <w:b/>
          <w:color w:val="000000"/>
          <w:sz w:val="32"/>
          <w:szCs w:val="25"/>
          <w:shd w:val="clear" w:color="auto" w:fill="FFFFFF"/>
        </w:rPr>
        <w:t xml:space="preserve">  </w:t>
      </w:r>
    </w:p>
    <w:sectPr w:rsidR="00422F32" w:rsidRPr="008314CF" w:rsidSect="00165DA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savePreviewPicture/>
  <w:compat/>
  <w:rsids>
    <w:rsidRoot w:val="002A4D4E"/>
    <w:rsid w:val="00074605"/>
    <w:rsid w:val="00165DA4"/>
    <w:rsid w:val="002A4D4E"/>
    <w:rsid w:val="003C631C"/>
    <w:rsid w:val="00422F32"/>
    <w:rsid w:val="004F0B91"/>
    <w:rsid w:val="008314CF"/>
    <w:rsid w:val="00EE0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alex</cp:lastModifiedBy>
  <cp:revision>5</cp:revision>
  <dcterms:created xsi:type="dcterms:W3CDTF">2018-03-14T14:52:00Z</dcterms:created>
  <dcterms:modified xsi:type="dcterms:W3CDTF">2018-03-22T15:24:00Z</dcterms:modified>
</cp:coreProperties>
</file>