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4F05D" w14:textId="77777777" w:rsidR="008512BD" w:rsidRPr="008512BD" w:rsidRDefault="008512BD" w:rsidP="008512BD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8512BD">
        <w:rPr>
          <w:rStyle w:val="c5"/>
          <w:rFonts w:ascii="Times New Roman" w:hAnsi="Times New Roman" w:cs="Times New Roman"/>
          <w:color w:val="000000"/>
          <w:sz w:val="32"/>
          <w:szCs w:val="32"/>
        </w:rPr>
        <w:t>Консультация</w:t>
      </w:r>
    </w:p>
    <w:bookmarkEnd w:id="0"/>
    <w:p w14:paraId="33B5E432" w14:textId="77777777" w:rsidR="008512BD" w:rsidRDefault="008512BD" w:rsidP="008512BD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543A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Социальная адаптация ребёнка в детском саду.</w:t>
      </w:r>
    </w:p>
    <w:p w14:paraId="640025C8" w14:textId="77777777" w:rsidR="008512BD" w:rsidRPr="000543A1" w:rsidRDefault="008512BD" w:rsidP="008512BD">
      <w:pPr>
        <w:pStyle w:val="a4"/>
        <w:jc w:val="center"/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74B65EC4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Социальная адаптация</w:t>
      </w:r>
      <w:r w:rsidRPr="000543A1">
        <w:rPr>
          <w:rFonts w:ascii="Times New Roman" w:hAnsi="Times New Roman" w:cs="Times New Roman"/>
          <w:sz w:val="28"/>
          <w:szCs w:val="28"/>
        </w:rPr>
        <w:t> в коллективе сверстников предполагает включение ребенка в сложную систему отношений, что требует от него перестройки его поведения и структуры деятельности.</w:t>
      </w:r>
    </w:p>
    <w:p w14:paraId="135E81BD" w14:textId="77777777" w:rsidR="008512BD" w:rsidRPr="000543A1" w:rsidRDefault="008512BD" w:rsidP="008512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В этой работе должны быть задействованы все, кто будет окружать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 – педагогический коллектив,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детский</w:t>
      </w:r>
      <w:r w:rsidRPr="000543A1">
        <w:rPr>
          <w:rFonts w:ascii="Times New Roman" w:hAnsi="Times New Roman" w:cs="Times New Roman"/>
          <w:sz w:val="28"/>
          <w:szCs w:val="28"/>
        </w:rPr>
        <w:t> психолог и обязательно его родители.</w:t>
      </w:r>
    </w:p>
    <w:p w14:paraId="2BA3DEF1" w14:textId="77777777" w:rsidR="008512BD" w:rsidRPr="000543A1" w:rsidRDefault="008512BD" w:rsidP="008512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Задача родителей – подготовить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 к посещению детского сада</w:t>
      </w:r>
      <w:r w:rsidRPr="000543A1">
        <w:rPr>
          <w:rFonts w:ascii="Times New Roman" w:hAnsi="Times New Roman" w:cs="Times New Roman"/>
          <w:sz w:val="28"/>
          <w:szCs w:val="28"/>
        </w:rPr>
        <w:t>. Это крайне важная и ответственная задача, потому что в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детском саду ребёнок</w:t>
      </w:r>
      <w:r w:rsidRPr="000543A1">
        <w:rPr>
          <w:rFonts w:ascii="Times New Roman" w:hAnsi="Times New Roman" w:cs="Times New Roman"/>
          <w:sz w:val="28"/>
          <w:szCs w:val="28"/>
        </w:rPr>
        <w:t> попадает в совершенно другую атмосферу, другую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социальную среду</w:t>
      </w:r>
      <w:r w:rsidRPr="000543A1">
        <w:rPr>
          <w:rFonts w:ascii="Times New Roman" w:hAnsi="Times New Roman" w:cs="Times New Roman"/>
          <w:sz w:val="28"/>
          <w:szCs w:val="28"/>
        </w:rPr>
        <w:t>, сталкивается с совершенно новыми и незнакомыми ему до сих пор проблемами и задачами.</w:t>
      </w:r>
    </w:p>
    <w:p w14:paraId="48AC8EA1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Часто основным вопросом, волнующим родителей по поводу посещения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</w:t>
      </w:r>
      <w:r w:rsidRPr="000543A1">
        <w:rPr>
          <w:rFonts w:ascii="Times New Roman" w:hAnsi="Times New Roman" w:cs="Times New Roman"/>
          <w:sz w:val="28"/>
          <w:szCs w:val="28"/>
        </w:rPr>
        <w:t>, становится то, чтобы ребенок ходил в садик без слез и истерик. Но отправиться утром в садик без капризов – это только половина дела, важно еще позаботиться о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социальной адаптации в детском саду</w:t>
      </w:r>
      <w:r w:rsidRPr="000543A1">
        <w:rPr>
          <w:rFonts w:ascii="Times New Roman" w:hAnsi="Times New Roman" w:cs="Times New Roman"/>
          <w:sz w:val="28"/>
          <w:szCs w:val="28"/>
        </w:rPr>
        <w:t>. Всё-таки, большинство родителей хотят, чтобы у ребенка не было проблем с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адаптацией</w:t>
      </w:r>
      <w:r w:rsidRPr="000543A1">
        <w:rPr>
          <w:rFonts w:ascii="Times New Roman" w:hAnsi="Times New Roman" w:cs="Times New Roman"/>
          <w:sz w:val="28"/>
          <w:szCs w:val="28"/>
        </w:rPr>
        <w:t> в дальнейшей взрослой жизни.</w:t>
      </w:r>
    </w:p>
    <w:p w14:paraId="1EE8907B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Что такое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социальная адаптация в детском саду</w:t>
      </w:r>
      <w:r w:rsidRPr="000543A1">
        <w:rPr>
          <w:rFonts w:ascii="Times New Roman" w:hAnsi="Times New Roman" w:cs="Times New Roman"/>
          <w:sz w:val="28"/>
          <w:szCs w:val="28"/>
        </w:rPr>
        <w:t>? По сути, это то, насколько хорошо у ребенка получается влиться в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детский</w:t>
      </w:r>
      <w:r w:rsidRPr="000543A1">
        <w:rPr>
          <w:rFonts w:ascii="Times New Roman" w:hAnsi="Times New Roman" w:cs="Times New Roman"/>
          <w:sz w:val="28"/>
          <w:szCs w:val="28"/>
        </w:rPr>
        <w:t> коллектив и найти в нем свое место. Роль родителей в этом сложном вопросе очень важна, ведь они должны многому научить своего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. Вот наиболее важные вопросы, которые должны поставить перед собой родители, занимаясь подготовкой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 к детскому саду</w:t>
      </w:r>
      <w:r w:rsidRPr="000543A1">
        <w:rPr>
          <w:rFonts w:ascii="Times New Roman" w:hAnsi="Times New Roman" w:cs="Times New Roman"/>
          <w:sz w:val="28"/>
          <w:szCs w:val="28"/>
        </w:rPr>
        <w:t>:</w:t>
      </w:r>
    </w:p>
    <w:p w14:paraId="5AFB77ED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1. Необходимо научиться видеть в своём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ребёнке</w:t>
      </w:r>
      <w:r w:rsidRPr="000543A1">
        <w:rPr>
          <w:rFonts w:ascii="Times New Roman" w:hAnsi="Times New Roman" w:cs="Times New Roman"/>
          <w:sz w:val="28"/>
          <w:szCs w:val="28"/>
        </w:rPr>
        <w:t> самостоятельную личность, осознать, что ребенок – это не только часть вас, это другой человек, который имеет свои психологические особенности и характер.</w:t>
      </w:r>
    </w:p>
    <w:p w14:paraId="7C34B69B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2. Учить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 самостоятельности</w:t>
      </w:r>
      <w:r w:rsidRPr="000543A1">
        <w:rPr>
          <w:rFonts w:ascii="Times New Roman" w:hAnsi="Times New Roman" w:cs="Times New Roman"/>
          <w:sz w:val="28"/>
          <w:szCs w:val="28"/>
        </w:rPr>
        <w:t>, поощрять проявления инициативы и самостоятельности. Научить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 самостоятельно есть</w:t>
      </w:r>
      <w:r w:rsidRPr="000543A1">
        <w:rPr>
          <w:rFonts w:ascii="Times New Roman" w:hAnsi="Times New Roman" w:cs="Times New Roman"/>
          <w:sz w:val="28"/>
          <w:szCs w:val="28"/>
        </w:rPr>
        <w:t>, одеваться и раздеваться, самостоятельно следить за своей гигиеной.</w:t>
      </w:r>
    </w:p>
    <w:p w14:paraId="0D4E4DA6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3. Объяснить ребенку, как вести себя в конфликтных ситуациях.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Детские ссоры неизбежны и ребёнок</w:t>
      </w:r>
      <w:r w:rsidRPr="000543A1">
        <w:rPr>
          <w:rFonts w:ascii="Times New Roman" w:hAnsi="Times New Roman" w:cs="Times New Roman"/>
          <w:sz w:val="28"/>
          <w:szCs w:val="28"/>
        </w:rPr>
        <w:t> должен быть к ним готов. Он должен понимать, что тоже может являться причиной ссоры, что не всегда может быть прав. Научить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 основам хорошего и доброжелательного отношения с другими детьми.</w:t>
      </w:r>
    </w:p>
    <w:p w14:paraId="10059E2B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4. Больше дел делайте вместе в кругу семьи, желательно всем составом семьи - прогулки, игры, уборка и т. п. Это научит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 работе в команде</w:t>
      </w:r>
      <w:r w:rsidRPr="000543A1">
        <w:rPr>
          <w:rFonts w:ascii="Times New Roman" w:hAnsi="Times New Roman" w:cs="Times New Roman"/>
          <w:sz w:val="28"/>
          <w:szCs w:val="28"/>
        </w:rPr>
        <w:t>, значительно ускорит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социальную адаптацию в детском саду</w:t>
      </w:r>
      <w:r w:rsidRPr="000543A1">
        <w:rPr>
          <w:rFonts w:ascii="Times New Roman" w:hAnsi="Times New Roman" w:cs="Times New Roman"/>
          <w:sz w:val="28"/>
          <w:szCs w:val="28"/>
        </w:rPr>
        <w:t> и безусловно улучшит внутреннюю атмосферу в вашей семье.</w:t>
      </w:r>
    </w:p>
    <w:p w14:paraId="42918853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5. В выходные дни старайтесь придерживаться распорядка дня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</w:t>
      </w:r>
      <w:r w:rsidRPr="000543A1">
        <w:rPr>
          <w:rFonts w:ascii="Times New Roman" w:hAnsi="Times New Roman" w:cs="Times New Roman"/>
          <w:sz w:val="28"/>
          <w:szCs w:val="28"/>
        </w:rPr>
        <w:t>, чтобы по понедельникам у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 не было лишнего стресса.</w:t>
      </w:r>
    </w:p>
    <w:p w14:paraId="6427B489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6. Развивайте у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 интерес к групповым играм и получению новых знаний.</w:t>
      </w:r>
    </w:p>
    <w:p w14:paraId="6245EA8C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lastRenderedPageBreak/>
        <w:t>7. Разделяйте вместе с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ребёнком первые трудности</w:t>
      </w:r>
      <w:r w:rsidRPr="000543A1">
        <w:rPr>
          <w:rFonts w:ascii="Times New Roman" w:hAnsi="Times New Roman" w:cs="Times New Roman"/>
          <w:sz w:val="28"/>
          <w:szCs w:val="28"/>
        </w:rPr>
        <w:t>, которые неизбежны во время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адаптации ребенка к детскому саду</w:t>
      </w:r>
      <w:r w:rsidRPr="000543A1">
        <w:rPr>
          <w:rFonts w:ascii="Times New Roman" w:hAnsi="Times New Roman" w:cs="Times New Roman"/>
          <w:sz w:val="28"/>
          <w:szCs w:val="28"/>
        </w:rPr>
        <w:t>. Как можно чаще хвалите за любое достижение, а если вас огорчают его поступки, постарайтесь как можно спокойнее сказать ему об этом в корректной форме.</w:t>
      </w:r>
    </w:p>
    <w:p w14:paraId="2F43E396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8. Чаще разговаривайте с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ребёнком</w:t>
      </w:r>
      <w:r w:rsidRPr="000543A1">
        <w:rPr>
          <w:rFonts w:ascii="Times New Roman" w:hAnsi="Times New Roman" w:cs="Times New Roman"/>
          <w:sz w:val="28"/>
          <w:szCs w:val="28"/>
        </w:rPr>
        <w:t>, спрашивайте, как складываются отношения с воспитателями и другими детьми.</w:t>
      </w:r>
    </w:p>
    <w:p w14:paraId="5A7ECC74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9. Укрепите иммунную и нервную системы ребенка посредством закаливания, водных процедур, контрастного душа, спортивных занятий.</w:t>
      </w:r>
    </w:p>
    <w:p w14:paraId="4D766B9C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10. Помните, что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адаптация ребенка к детскому саду</w:t>
      </w:r>
      <w:r w:rsidRPr="000543A1">
        <w:rPr>
          <w:rFonts w:ascii="Times New Roman" w:hAnsi="Times New Roman" w:cs="Times New Roman"/>
          <w:sz w:val="28"/>
          <w:szCs w:val="28"/>
        </w:rPr>
        <w:t> всегда связана со стрессом и дополнительной нагрузкой на психику. Это может проявляться в виде депрессии (эмоциональная подавленность, могут появиться различные страхи (многие дети просто бояться оставаться без вас, кто-то боится, что вы за ними не придёте). У некоторых детей на фоне стресса иногда проявляется гнев. Кроме того, стрессовые реакции могут приводить к снижению и угасанию познавательной деятельности и даже сопровождаться регрессией речи. Могут произойти изменения темперамента, двигательной активности (причём в обе стороны, снижение аппетита. Задача родителей – понимать сложность данных процессов и соответственно, помогать своим детям в их решении. Зачастую, по причине перенесения стресса, снижается иммунитет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, он становится более уязвим к простудным и инфекционным недугам. В психологической практике есть достаточно распространенное явление, называемое </w:t>
      </w:r>
      <w:r w:rsidRPr="000543A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«бегством в болезнь»</w:t>
      </w:r>
      <w:r w:rsidRPr="000543A1">
        <w:rPr>
          <w:rFonts w:ascii="Times New Roman" w:hAnsi="Times New Roman" w:cs="Times New Roman"/>
          <w:sz w:val="28"/>
          <w:szCs w:val="28"/>
        </w:rPr>
        <w:t>. Оно влечет за собой наиболее частые заболевания именно в первый месяц посещения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</w:t>
      </w:r>
      <w:r w:rsidRPr="000543A1">
        <w:rPr>
          <w:rFonts w:ascii="Times New Roman" w:hAnsi="Times New Roman" w:cs="Times New Roman"/>
          <w:sz w:val="28"/>
          <w:szCs w:val="28"/>
        </w:rPr>
        <w:t>. Это не означает, что ребенок простудился нарочно, чтобы не посещать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детский</w:t>
      </w:r>
      <w:r w:rsidRPr="000543A1">
        <w:rPr>
          <w:rFonts w:ascii="Times New Roman" w:hAnsi="Times New Roman" w:cs="Times New Roman"/>
          <w:sz w:val="28"/>
          <w:szCs w:val="28"/>
        </w:rPr>
        <w:t> сад или что за ним так плохой уход со стороны воспитателей – это достаточно сложный и плохо управляемый психологический процесс.</w:t>
      </w:r>
    </w:p>
    <w:p w14:paraId="530B27F9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11. Создавайте для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 положительный образ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</w:t>
      </w:r>
      <w:r w:rsidRPr="000543A1">
        <w:rPr>
          <w:rFonts w:ascii="Times New Roman" w:hAnsi="Times New Roman" w:cs="Times New Roman"/>
          <w:sz w:val="28"/>
          <w:szCs w:val="28"/>
        </w:rPr>
        <w:t>. Безусловно, в частных случаях, вы можете быть чем-то недовольны, но вы должны понимать, что польза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 в вопросе социализации ребёнка</w:t>
      </w:r>
      <w:r w:rsidRPr="000543A1">
        <w:rPr>
          <w:rFonts w:ascii="Times New Roman" w:hAnsi="Times New Roman" w:cs="Times New Roman"/>
          <w:sz w:val="28"/>
          <w:szCs w:val="28"/>
        </w:rPr>
        <w:t> велика и перевешивает индивидуальные негативные моменты, к которым часто относится то, что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ребёнок болеет в детском саду </w:t>
      </w:r>
      <w:r w:rsidRPr="000543A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(особенно в первое время)</w:t>
      </w:r>
      <w:r w:rsidRPr="000543A1">
        <w:rPr>
          <w:rFonts w:ascii="Times New Roman" w:hAnsi="Times New Roman" w:cs="Times New Roman"/>
          <w:sz w:val="28"/>
          <w:szCs w:val="28"/>
        </w:rPr>
        <w:t> или вы не согласны с педагогической манерой воспитателей. Конечно, вы должны </w:t>
      </w:r>
      <w:r w:rsidRPr="000543A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 имеете полное право)</w:t>
      </w:r>
      <w:r w:rsidRPr="000543A1">
        <w:rPr>
          <w:rFonts w:ascii="Times New Roman" w:hAnsi="Times New Roman" w:cs="Times New Roman"/>
          <w:sz w:val="28"/>
          <w:szCs w:val="28"/>
        </w:rPr>
        <w:t> выражать своё мнение по последнему вопросу, но нельзя это делать в присутствии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</w:t>
      </w:r>
      <w:r w:rsidRPr="000543A1">
        <w:rPr>
          <w:rFonts w:ascii="Times New Roman" w:hAnsi="Times New Roman" w:cs="Times New Roman"/>
          <w:sz w:val="28"/>
          <w:szCs w:val="28"/>
        </w:rPr>
        <w:t>, чтобы не вызвать у него отрицательных эмоций по отношению к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детском саду в целом</w:t>
      </w:r>
      <w:r w:rsidRPr="000543A1">
        <w:rPr>
          <w:rFonts w:ascii="Times New Roman" w:hAnsi="Times New Roman" w:cs="Times New Roman"/>
          <w:sz w:val="28"/>
          <w:szCs w:val="28"/>
        </w:rPr>
        <w:t>.</w:t>
      </w:r>
    </w:p>
    <w:p w14:paraId="6E094F4D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12. Принимайте участия во всех делах и мероприятиях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</w:t>
      </w:r>
      <w:r w:rsidRPr="000543A1">
        <w:rPr>
          <w:rFonts w:ascii="Times New Roman" w:hAnsi="Times New Roman" w:cs="Times New Roman"/>
          <w:sz w:val="28"/>
          <w:szCs w:val="28"/>
        </w:rPr>
        <w:t>. Будьте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социально активнее</w:t>
      </w:r>
      <w:r w:rsidRPr="000543A1">
        <w:rPr>
          <w:rFonts w:ascii="Times New Roman" w:hAnsi="Times New Roman" w:cs="Times New Roman"/>
          <w:sz w:val="28"/>
          <w:szCs w:val="28"/>
        </w:rPr>
        <w:t>. Ваша помощь очень важна, потому что никто не может знать вашего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ребёнка лучше</w:t>
      </w:r>
      <w:r w:rsidRPr="000543A1">
        <w:rPr>
          <w:rFonts w:ascii="Times New Roman" w:hAnsi="Times New Roman" w:cs="Times New Roman"/>
          <w:sz w:val="28"/>
          <w:szCs w:val="28"/>
        </w:rPr>
        <w:t>, чем вы.</w:t>
      </w:r>
    </w:p>
    <w:p w14:paraId="763420A0" w14:textId="77777777" w:rsidR="008512BD" w:rsidRPr="000543A1" w:rsidRDefault="008512BD" w:rsidP="008512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Как правило, на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адаптационный</w:t>
      </w:r>
      <w:r w:rsidRPr="000543A1">
        <w:rPr>
          <w:rFonts w:ascii="Times New Roman" w:hAnsi="Times New Roman" w:cs="Times New Roman"/>
          <w:sz w:val="28"/>
          <w:szCs w:val="28"/>
        </w:rPr>
        <w:t> период приходятся первые 3-4 месяца посещения сада.</w:t>
      </w:r>
    </w:p>
    <w:p w14:paraId="48D48A71" w14:textId="77777777" w:rsidR="008512BD" w:rsidRPr="000543A1" w:rsidRDefault="008512BD" w:rsidP="008512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3A1">
        <w:rPr>
          <w:rFonts w:ascii="Times New Roman" w:hAnsi="Times New Roman" w:cs="Times New Roman"/>
          <w:sz w:val="28"/>
          <w:szCs w:val="28"/>
        </w:rPr>
        <w:t>Главное то, что </w:t>
      </w:r>
      <w:r w:rsidRPr="000543A1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детский сад даёт ребёнку</w:t>
      </w:r>
      <w:r w:rsidRPr="000543A1">
        <w:rPr>
          <w:rFonts w:ascii="Times New Roman" w:hAnsi="Times New Roman" w:cs="Times New Roman"/>
          <w:sz w:val="28"/>
          <w:szCs w:val="28"/>
        </w:rPr>
        <w:t> возможность искать и находить свое место в коллективе, учиться строить отношения со сверстниками.</w:t>
      </w:r>
    </w:p>
    <w:p w14:paraId="4B2D9641" w14:textId="77777777" w:rsidR="006E092B" w:rsidRDefault="006E092B"/>
    <w:sectPr w:rsidR="006E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F"/>
    <w:rsid w:val="006E092B"/>
    <w:rsid w:val="008512BD"/>
    <w:rsid w:val="00E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EBE0"/>
  <w15:chartTrackingRefBased/>
  <w15:docId w15:val="{16DDC30F-210F-4280-91F0-024C7E1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8512BD"/>
  </w:style>
  <w:style w:type="character" w:styleId="a3">
    <w:name w:val="Strong"/>
    <w:basedOn w:val="a0"/>
    <w:uiPriority w:val="22"/>
    <w:qFormat/>
    <w:rsid w:val="008512BD"/>
    <w:rPr>
      <w:b/>
      <w:bCs/>
    </w:rPr>
  </w:style>
  <w:style w:type="paragraph" w:styleId="a4">
    <w:name w:val="No Spacing"/>
    <w:uiPriority w:val="1"/>
    <w:qFormat/>
    <w:rsid w:val="00851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2020-03-24T13:53:00Z</dcterms:created>
  <dcterms:modified xsi:type="dcterms:W3CDTF">2020-03-24T13:53:00Z</dcterms:modified>
</cp:coreProperties>
</file>