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2F" w:rsidRPr="00421D7D" w:rsidRDefault="002554AC" w:rsidP="00421D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D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Если Ваш ребенок – левша.</w:t>
      </w:r>
    </w:p>
    <w:p w:rsidR="002554AC" w:rsidRPr="00421D7D" w:rsidRDefault="002554AC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4AC" w:rsidRPr="00421D7D" w:rsidRDefault="006F14E5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 xml:space="preserve">   </w:t>
      </w:r>
      <w:r w:rsidR="002554AC" w:rsidRPr="00421D7D">
        <w:rPr>
          <w:rFonts w:ascii="Times New Roman" w:hAnsi="Times New Roman" w:cs="Times New Roman"/>
          <w:sz w:val="28"/>
          <w:szCs w:val="28"/>
        </w:rPr>
        <w:t>Многие родители проявляют беспокойство, когда заметят, что их дети пишут или рисуют не правой рукой, а левой. Еще совсем недавно таких детей пытались активно переучивать в детском саду и школе, заставляя брать карандаш из левой руки в правую. Но целый ряд наблюдений показал, что дети</w:t>
      </w:r>
      <w:r w:rsidRPr="00421D7D">
        <w:rPr>
          <w:rFonts w:ascii="Times New Roman" w:hAnsi="Times New Roman" w:cs="Times New Roman"/>
          <w:sz w:val="28"/>
          <w:szCs w:val="28"/>
        </w:rPr>
        <w:t xml:space="preserve">, </w:t>
      </w:r>
      <w:r w:rsidR="002554AC" w:rsidRPr="00421D7D">
        <w:rPr>
          <w:rFonts w:ascii="Times New Roman" w:hAnsi="Times New Roman" w:cs="Times New Roman"/>
          <w:sz w:val="28"/>
          <w:szCs w:val="28"/>
        </w:rPr>
        <w:t>которые наперекор врожденным свойствам пытались перейти к пользованию правой рукой вместо левой, нередко не только начинали заикаться, но и теряли уверенность в себе, становились невр</w:t>
      </w:r>
      <w:r w:rsidRPr="00421D7D">
        <w:rPr>
          <w:rFonts w:ascii="Times New Roman" w:hAnsi="Times New Roman" w:cs="Times New Roman"/>
          <w:sz w:val="28"/>
          <w:szCs w:val="28"/>
        </w:rPr>
        <w:t xml:space="preserve">астениками. </w:t>
      </w:r>
    </w:p>
    <w:p w:rsidR="006F14E5" w:rsidRPr="00421D7D" w:rsidRDefault="006F14E5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 xml:space="preserve">   Теперь большинство людей понимает, что никакой патологии здесь нет, так уж распорядилась природа.</w:t>
      </w:r>
    </w:p>
    <w:p w:rsidR="00193C08" w:rsidRPr="00421D7D" w:rsidRDefault="006F14E5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Так чем же отличается такой ребенок от других, обычных, по нашему мнению, детей? Лишь только тем, что у него дом</w:t>
      </w:r>
      <w:r w:rsidR="00A66681" w:rsidRPr="00421D7D">
        <w:rPr>
          <w:rFonts w:ascii="Times New Roman" w:hAnsi="Times New Roman" w:cs="Times New Roman"/>
          <w:sz w:val="28"/>
          <w:szCs w:val="28"/>
        </w:rPr>
        <w:t>инирует правое полушар</w:t>
      </w:r>
      <w:r w:rsidR="00193C08" w:rsidRPr="00421D7D">
        <w:rPr>
          <w:rFonts w:ascii="Times New Roman" w:hAnsi="Times New Roman" w:cs="Times New Roman"/>
          <w:sz w:val="28"/>
          <w:szCs w:val="28"/>
        </w:rPr>
        <w:t>ие.</w:t>
      </w:r>
    </w:p>
    <w:p w:rsidR="00393A77" w:rsidRPr="00421D7D" w:rsidRDefault="00193C08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 xml:space="preserve">  М</w:t>
      </w:r>
      <w:r w:rsidR="00393A77" w:rsidRPr="00421D7D">
        <w:rPr>
          <w:rFonts w:ascii="Times New Roman" w:hAnsi="Times New Roman" w:cs="Times New Roman"/>
          <w:sz w:val="28"/>
          <w:szCs w:val="28"/>
        </w:rPr>
        <w:t>озг взрослого человека состоит из правого и левого полушарий, каждое из которых - не зеркальное отображение другого, а необходимое дополнение другому, так как в одном и в другом полушарии сосредоточены совершенно различные центры жизнедеятельности человека.</w:t>
      </w:r>
    </w:p>
    <w:p w:rsidR="00193C08" w:rsidRPr="00421D7D" w:rsidRDefault="00393A77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 xml:space="preserve">   Например, левое – отвечает за речь и абстрактное мышление, правое – за музыкальное и художественное творчество, образное мышление.</w:t>
      </w:r>
    </w:p>
    <w:p w:rsidR="006F14E5" w:rsidRPr="00421D7D" w:rsidRDefault="00193C08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До трех лет, как правило, ребенок может одинаково манипулировать и правой и левой рукой.</w:t>
      </w:r>
      <w:r w:rsidR="006F14E5" w:rsidRPr="00421D7D">
        <w:rPr>
          <w:rFonts w:ascii="Times New Roman" w:hAnsi="Times New Roman" w:cs="Times New Roman"/>
          <w:sz w:val="28"/>
          <w:szCs w:val="28"/>
        </w:rPr>
        <w:t xml:space="preserve"> </w:t>
      </w:r>
      <w:r w:rsidRPr="00421D7D">
        <w:rPr>
          <w:rFonts w:ascii="Times New Roman" w:hAnsi="Times New Roman" w:cs="Times New Roman"/>
          <w:sz w:val="28"/>
          <w:szCs w:val="28"/>
        </w:rPr>
        <w:t>И только после кризиса 3-х лет начинают вырисовываться различия между «правшами» и «левшами». Как «праворукость»</w:t>
      </w:r>
      <w:r w:rsidR="0036233D" w:rsidRPr="00421D7D">
        <w:rPr>
          <w:rFonts w:ascii="Times New Roman" w:hAnsi="Times New Roman" w:cs="Times New Roman"/>
          <w:sz w:val="28"/>
          <w:szCs w:val="28"/>
        </w:rPr>
        <w:t>,</w:t>
      </w:r>
      <w:r w:rsidRPr="00421D7D">
        <w:rPr>
          <w:rFonts w:ascii="Times New Roman" w:hAnsi="Times New Roman" w:cs="Times New Roman"/>
          <w:sz w:val="28"/>
          <w:szCs w:val="28"/>
        </w:rPr>
        <w:t xml:space="preserve"> так и «леворукость» объясняется тем, что</w:t>
      </w:r>
      <w:r w:rsidR="0036233D" w:rsidRPr="00421D7D">
        <w:rPr>
          <w:rFonts w:ascii="Times New Roman" w:hAnsi="Times New Roman" w:cs="Times New Roman"/>
          <w:sz w:val="28"/>
          <w:szCs w:val="28"/>
        </w:rPr>
        <w:t xml:space="preserve"> существует перекрест нервных путей, протянувшихся от конечностей к полушариям мозга.</w:t>
      </w:r>
    </w:p>
    <w:p w:rsidR="0036233D" w:rsidRPr="00421D7D" w:rsidRDefault="0036233D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Ребенок- «правополушарный»</w:t>
      </w:r>
      <w:r w:rsidR="00571360" w:rsidRPr="00421D7D">
        <w:rPr>
          <w:rFonts w:ascii="Times New Roman" w:hAnsi="Times New Roman" w:cs="Times New Roman"/>
          <w:sz w:val="28"/>
          <w:szCs w:val="28"/>
        </w:rPr>
        <w:t xml:space="preserve"> левша</w:t>
      </w:r>
      <w:r w:rsidRPr="00421D7D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r w:rsidR="00571360" w:rsidRPr="00421D7D">
        <w:rPr>
          <w:rFonts w:ascii="Times New Roman" w:hAnsi="Times New Roman" w:cs="Times New Roman"/>
          <w:sz w:val="28"/>
          <w:szCs w:val="28"/>
        </w:rPr>
        <w:t>своих сверстников тем, что о</w:t>
      </w:r>
      <w:r w:rsidR="00AB7462" w:rsidRPr="00421D7D">
        <w:rPr>
          <w:rFonts w:ascii="Times New Roman" w:hAnsi="Times New Roman" w:cs="Times New Roman"/>
          <w:sz w:val="28"/>
          <w:szCs w:val="28"/>
        </w:rPr>
        <w:t>бычно это особо художественно одаренные и очень эмоциональные дети. Они уже с трех лет намного лучше других детей рисуют и лепят из пластилина</w:t>
      </w:r>
      <w:r w:rsidR="005455D7" w:rsidRPr="00421D7D">
        <w:rPr>
          <w:rFonts w:ascii="Times New Roman" w:hAnsi="Times New Roman" w:cs="Times New Roman"/>
          <w:sz w:val="28"/>
          <w:szCs w:val="28"/>
        </w:rPr>
        <w:t>. Многие люди выдающихся дарований были именно «левшами» - например, Леонардо да Винчи и Микеланджело.</w:t>
      </w:r>
    </w:p>
    <w:p w:rsidR="005455D7" w:rsidRPr="00421D7D" w:rsidRDefault="005455D7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Все отмечают большие музыкальные способности «левшей», для них не редок абсолютный слух. Но в то же время им свойственна задержка речи и затруднительность произношения различных звуков.</w:t>
      </w:r>
    </w:p>
    <w:p w:rsidR="005455D7" w:rsidRPr="00421D7D" w:rsidRDefault="005455D7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Такой ребенок непосредственен, доверчив, легко попадает под влияние сиюминутных чувств и настроений, часто плаксив, капризен и подвержен ярости и гневу</w:t>
      </w:r>
      <w:r w:rsidR="00AA3657" w:rsidRPr="00421D7D">
        <w:rPr>
          <w:rFonts w:ascii="Times New Roman" w:hAnsi="Times New Roman" w:cs="Times New Roman"/>
          <w:sz w:val="28"/>
          <w:szCs w:val="28"/>
        </w:rPr>
        <w:t>, настойчив в осуществлении желаний.</w:t>
      </w:r>
    </w:p>
    <w:p w:rsidR="00AA3657" w:rsidRPr="00421D7D" w:rsidRDefault="00AA3657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Ему с большим трудом даются чтение и письмо, овладение которыми в раннем возрасте оказывается совершенно непосильным, а в первом классе может быть камнем преткновения.</w:t>
      </w:r>
    </w:p>
    <w:p w:rsidR="00AA3657" w:rsidRPr="00421D7D" w:rsidRDefault="00AA3657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В обыденной жизни «левше» придется труднее чем «правше». Ведь большинство предметов, которыми мы пользуемся приспособлены «под правую руку», но как правило «левши» быстро адаптируются и не испытывают ни каких затруднений.</w:t>
      </w:r>
    </w:p>
    <w:p w:rsidR="00AA3657" w:rsidRPr="00421D7D" w:rsidRDefault="00AA3657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lastRenderedPageBreak/>
        <w:t>Окружающим такого ребенка взрослым</w:t>
      </w:r>
      <w:r w:rsidR="00571360" w:rsidRPr="00421D7D">
        <w:rPr>
          <w:rFonts w:ascii="Times New Roman" w:hAnsi="Times New Roman" w:cs="Times New Roman"/>
          <w:sz w:val="28"/>
          <w:szCs w:val="28"/>
        </w:rPr>
        <w:t xml:space="preserve"> важно ни в коей мере не подчеркивать эту его особенность. Более того, стоит показать, что вы считаете леворукость даже преимуществом.</w:t>
      </w:r>
    </w:p>
    <w:p w:rsidR="00571360" w:rsidRPr="00421D7D" w:rsidRDefault="00571360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И если Вы, учитывая эти особенности, найдете правильные методы воспитания, многие Ваши проблемы будут решены.</w:t>
      </w:r>
    </w:p>
    <w:p w:rsidR="00C02AF9" w:rsidRPr="00421D7D" w:rsidRDefault="00C02AF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F9" w:rsidRPr="00421D7D" w:rsidRDefault="00C02AF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Несколько советов, как нужно вести себя с ребенком левшой:</w:t>
      </w:r>
    </w:p>
    <w:p w:rsidR="00C02AF9" w:rsidRPr="00421D7D" w:rsidRDefault="00C02AF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Учитывая повышенную эмоциональность и крайнюю впечатлительность такого ребенка, быть очень чуткими и доброжелательными с ним.</w:t>
      </w:r>
    </w:p>
    <w:p w:rsidR="00C02AF9" w:rsidRPr="00421D7D" w:rsidRDefault="00C02AF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Создать благоприятный климат для него в семье.</w:t>
      </w:r>
    </w:p>
    <w:p w:rsidR="00C02AF9" w:rsidRPr="00421D7D" w:rsidRDefault="00C02AF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Не воевать с ним из-за частого упрямства, выходки упрямца постараться завуалировать какой-нибудь игрой.</w:t>
      </w:r>
    </w:p>
    <w:p w:rsidR="00C02AF9" w:rsidRPr="00421D7D" w:rsidRDefault="00C02AF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Принять как должное особенность ребенка и не пытаться превратить его в «правшу». Объяснять ему, что «</w:t>
      </w:r>
      <w:proofErr w:type="spellStart"/>
      <w:r w:rsidRPr="00421D7D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421D7D">
        <w:rPr>
          <w:rFonts w:ascii="Times New Roman" w:hAnsi="Times New Roman" w:cs="Times New Roman"/>
          <w:sz w:val="28"/>
          <w:szCs w:val="28"/>
        </w:rPr>
        <w:t>» людей очень много и это тоже разновидность нормы.</w:t>
      </w:r>
    </w:p>
    <w:p w:rsidR="008B7859" w:rsidRPr="00421D7D" w:rsidRDefault="008B785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Хвалить за самые малейшие успехи и поощрять его художественный или музыкальный дар, но не стремиться «приготовить» вундеркинда.</w:t>
      </w:r>
    </w:p>
    <w:p w:rsidR="008B7859" w:rsidRPr="00421D7D" w:rsidRDefault="008B785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Стараться чаще делать ребенку сюрпризы.</w:t>
      </w:r>
    </w:p>
    <w:p w:rsidR="008B7859" w:rsidRPr="00421D7D" w:rsidRDefault="008B785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Не предъявлять завышенные требования к нему и не противопоставлять его другим детям.</w:t>
      </w:r>
    </w:p>
    <w:p w:rsidR="008B7859" w:rsidRPr="00421D7D" w:rsidRDefault="008B785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Желательно не обучать ребенка до школы чтению, письму, иностранным языкам, т.е. тому где его поджидают неудачи, снижающие уровень самооценки ребенка.</w:t>
      </w:r>
    </w:p>
    <w:p w:rsidR="008B7859" w:rsidRPr="00421D7D" w:rsidRDefault="008B785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-Любить его таким, какой он есть.</w:t>
      </w:r>
    </w:p>
    <w:p w:rsidR="006C0651" w:rsidRPr="00421D7D" w:rsidRDefault="008B785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>- Если после пятилетнего возраста вы заметите у ребенка непонятные вам навязчивые стремления, опасения или страхи, обратитесь немедленно к специалисту.</w:t>
      </w:r>
    </w:p>
    <w:p w:rsidR="006C0651" w:rsidRPr="00421D7D" w:rsidRDefault="006C0651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51" w:rsidRPr="00421D7D" w:rsidRDefault="006C0651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51" w:rsidRPr="00421D7D" w:rsidRDefault="006C0651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51" w:rsidRPr="00421D7D" w:rsidRDefault="006C0651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3BB" w:rsidRPr="00421D7D" w:rsidRDefault="006113BB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651" w:rsidRPr="00421D7D" w:rsidRDefault="006C0651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 xml:space="preserve">                                              Литература:</w:t>
      </w:r>
    </w:p>
    <w:p w:rsidR="008B7859" w:rsidRPr="00421D7D" w:rsidRDefault="006C0651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21D7D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421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D7D">
        <w:rPr>
          <w:rFonts w:ascii="Times New Roman" w:hAnsi="Times New Roman" w:cs="Times New Roman"/>
          <w:sz w:val="28"/>
          <w:szCs w:val="28"/>
        </w:rPr>
        <w:t>С.Е.,</w:t>
      </w:r>
      <w:proofErr w:type="spellStart"/>
      <w:r w:rsidRPr="00421D7D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proofErr w:type="gramEnd"/>
      <w:r w:rsidRPr="0042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D7D">
        <w:rPr>
          <w:rFonts w:ascii="Times New Roman" w:hAnsi="Times New Roman" w:cs="Times New Roman"/>
          <w:sz w:val="28"/>
          <w:szCs w:val="28"/>
        </w:rPr>
        <w:t>Н.Л.,Топоркова</w:t>
      </w:r>
      <w:proofErr w:type="spellEnd"/>
      <w:r w:rsidRPr="00421D7D">
        <w:rPr>
          <w:rFonts w:ascii="Times New Roman" w:hAnsi="Times New Roman" w:cs="Times New Roman"/>
          <w:sz w:val="28"/>
          <w:szCs w:val="28"/>
        </w:rPr>
        <w:t xml:space="preserve"> Н.Г., Щербинина С.В. « Развиваем руки- чтоб учиться и писать, и </w:t>
      </w:r>
      <w:r w:rsidR="006113BB" w:rsidRPr="00421D7D">
        <w:rPr>
          <w:rFonts w:ascii="Times New Roman" w:hAnsi="Times New Roman" w:cs="Times New Roman"/>
          <w:sz w:val="28"/>
          <w:szCs w:val="28"/>
        </w:rPr>
        <w:t xml:space="preserve">красиво рисовать» Ярославль </w:t>
      </w:r>
    </w:p>
    <w:p w:rsidR="00C02AF9" w:rsidRPr="00421D7D" w:rsidRDefault="00C02AF9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7D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455D7" w:rsidRPr="00421D7D" w:rsidRDefault="005455D7" w:rsidP="00421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55D7" w:rsidRPr="0042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AC"/>
    <w:rsid w:val="00193C08"/>
    <w:rsid w:val="002554AC"/>
    <w:rsid w:val="0036233D"/>
    <w:rsid w:val="00393A77"/>
    <w:rsid w:val="00421D7D"/>
    <w:rsid w:val="005455D7"/>
    <w:rsid w:val="00571360"/>
    <w:rsid w:val="006113BB"/>
    <w:rsid w:val="006C0651"/>
    <w:rsid w:val="006F14E5"/>
    <w:rsid w:val="008B7859"/>
    <w:rsid w:val="00A66681"/>
    <w:rsid w:val="00AA3657"/>
    <w:rsid w:val="00AA5F2F"/>
    <w:rsid w:val="00AB7462"/>
    <w:rsid w:val="00C0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E58B6-5E0C-4409-BA18-ADC73CE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senia</dc:creator>
  <cp:keywords/>
  <dc:description/>
  <cp:lastModifiedBy>Пользователь Windows</cp:lastModifiedBy>
  <cp:revision>5</cp:revision>
  <dcterms:created xsi:type="dcterms:W3CDTF">2015-12-02T18:15:00Z</dcterms:created>
  <dcterms:modified xsi:type="dcterms:W3CDTF">2020-04-18T19:14:00Z</dcterms:modified>
</cp:coreProperties>
</file>