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696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ПАМЯТКА «ПРАВИЛА ПОВЕДЕНИЯ ЗИМОЙ»</w:t>
      </w:r>
    </w:p>
    <w:p w14:paraId="0DC85111"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Правила безопасного поведения на льду</w:t>
      </w:r>
    </w:p>
    <w:p w14:paraId="58DAC42E" w14:textId="77777777" w:rsidR="006974D4" w:rsidRPr="006974D4" w:rsidRDefault="006974D4" w:rsidP="006974D4">
      <w:pPr>
        <w:numPr>
          <w:ilvl w:val="0"/>
          <w:numId w:val="1"/>
        </w:numPr>
        <w:rPr>
          <w:rFonts w:ascii="Times New Roman" w:hAnsi="Times New Roman" w:cs="Times New Roman"/>
          <w:sz w:val="24"/>
          <w:szCs w:val="24"/>
        </w:rPr>
      </w:pPr>
      <w:r w:rsidRPr="006974D4">
        <w:rPr>
          <w:rFonts w:ascii="Times New Roman" w:hAnsi="Times New Roman" w:cs="Times New Roman"/>
          <w:sz w:val="24"/>
          <w:szCs w:val="24"/>
        </w:rPr>
        <w:t xml:space="preserve">Объясните ребенку, что выходить на лед очень опасно, и расскажите об опасности игр </w:t>
      </w:r>
      <w:proofErr w:type="gramStart"/>
      <w:r w:rsidRPr="006974D4">
        <w:rPr>
          <w:rFonts w:ascii="Times New Roman" w:hAnsi="Times New Roman" w:cs="Times New Roman"/>
          <w:sz w:val="24"/>
          <w:szCs w:val="24"/>
        </w:rPr>
        <w:t>на люду</w:t>
      </w:r>
      <w:proofErr w:type="gramEnd"/>
      <w:r w:rsidRPr="006974D4">
        <w:rPr>
          <w:rFonts w:ascii="Times New Roman" w:hAnsi="Times New Roman" w:cs="Times New Roman"/>
          <w:sz w:val="24"/>
          <w:szCs w:val="24"/>
        </w:rPr>
        <w:t>.</w:t>
      </w:r>
    </w:p>
    <w:p w14:paraId="5BA502BC" w14:textId="77777777" w:rsidR="006974D4" w:rsidRPr="006974D4" w:rsidRDefault="006974D4" w:rsidP="006974D4">
      <w:pPr>
        <w:numPr>
          <w:ilvl w:val="0"/>
          <w:numId w:val="1"/>
        </w:numPr>
        <w:rPr>
          <w:rFonts w:ascii="Times New Roman" w:hAnsi="Times New Roman" w:cs="Times New Roman"/>
          <w:sz w:val="24"/>
          <w:szCs w:val="24"/>
        </w:rPr>
      </w:pPr>
      <w:r w:rsidRPr="006974D4">
        <w:rPr>
          <w:rFonts w:ascii="Times New Roman" w:hAnsi="Times New Roman" w:cs="Times New Roman"/>
          <w:sz w:val="24"/>
          <w:szCs w:val="24"/>
        </w:rPr>
        <w:t>Предупредите его, что нельзя подходить к водоему и проверять прочность льда ударом ноги.</w:t>
      </w:r>
    </w:p>
    <w:p w14:paraId="6466C0F5" w14:textId="77777777" w:rsidR="006974D4" w:rsidRPr="006974D4" w:rsidRDefault="006974D4" w:rsidP="006974D4">
      <w:pPr>
        <w:numPr>
          <w:ilvl w:val="0"/>
          <w:numId w:val="1"/>
        </w:numPr>
        <w:rPr>
          <w:rFonts w:ascii="Times New Roman" w:hAnsi="Times New Roman" w:cs="Times New Roman"/>
          <w:sz w:val="24"/>
          <w:szCs w:val="24"/>
        </w:rPr>
      </w:pPr>
      <w:r w:rsidRPr="006974D4">
        <w:rPr>
          <w:rFonts w:ascii="Times New Roman" w:hAnsi="Times New Roman" w:cs="Times New Roman"/>
          <w:sz w:val="24"/>
          <w:szCs w:val="24"/>
        </w:rPr>
        <w:t>Не играйте с ребенком на льду, подавая плохой пример, ведь дети копируют поведение родителей.</w:t>
      </w:r>
    </w:p>
    <w:p w14:paraId="55056EF7"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Помните, что учить ребенка катанию на коньках нужно только на специально оборудованных ледовых площадках!</w:t>
      </w:r>
    </w:p>
    <w:p w14:paraId="4C7ECC27"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 Если ребенок провалился под лед:</w:t>
      </w:r>
    </w:p>
    <w:p w14:paraId="376AC684" w14:textId="77777777" w:rsidR="006974D4" w:rsidRPr="006974D4" w:rsidRDefault="006974D4" w:rsidP="006974D4">
      <w:pPr>
        <w:numPr>
          <w:ilvl w:val="0"/>
          <w:numId w:val="2"/>
        </w:numPr>
        <w:rPr>
          <w:rFonts w:ascii="Times New Roman" w:hAnsi="Times New Roman" w:cs="Times New Roman"/>
          <w:sz w:val="24"/>
          <w:szCs w:val="24"/>
        </w:rPr>
      </w:pPr>
      <w:r w:rsidRPr="006974D4">
        <w:rPr>
          <w:rFonts w:ascii="Times New Roman" w:hAnsi="Times New Roman" w:cs="Times New Roman"/>
          <w:sz w:val="24"/>
          <w:szCs w:val="24"/>
        </w:rPr>
        <w:t>не паникуйте;</w:t>
      </w:r>
    </w:p>
    <w:p w14:paraId="164E8155" w14:textId="77777777" w:rsidR="006974D4" w:rsidRPr="006974D4" w:rsidRDefault="006974D4" w:rsidP="006974D4">
      <w:pPr>
        <w:numPr>
          <w:ilvl w:val="0"/>
          <w:numId w:val="2"/>
        </w:numPr>
        <w:rPr>
          <w:rFonts w:ascii="Times New Roman" w:hAnsi="Times New Roman" w:cs="Times New Roman"/>
          <w:sz w:val="24"/>
          <w:szCs w:val="24"/>
        </w:rPr>
      </w:pPr>
      <w:r w:rsidRPr="006974D4">
        <w:rPr>
          <w:rFonts w:ascii="Times New Roman" w:hAnsi="Times New Roman" w:cs="Times New Roman"/>
          <w:sz w:val="24"/>
          <w:szCs w:val="24"/>
        </w:rPr>
        <w:t>позвоните в МЧС по телефонам 101; сообщите криком ребенку, что идете к нему на помощь;</w:t>
      </w:r>
    </w:p>
    <w:p w14:paraId="5CC46960" w14:textId="77777777" w:rsidR="006974D4" w:rsidRPr="006974D4" w:rsidRDefault="006974D4" w:rsidP="006974D4">
      <w:pPr>
        <w:numPr>
          <w:ilvl w:val="0"/>
          <w:numId w:val="2"/>
        </w:numPr>
        <w:rPr>
          <w:rFonts w:ascii="Times New Roman" w:hAnsi="Times New Roman" w:cs="Times New Roman"/>
          <w:sz w:val="24"/>
          <w:szCs w:val="24"/>
        </w:rPr>
      </w:pPr>
      <w:r w:rsidRPr="006974D4">
        <w:rPr>
          <w:rFonts w:ascii="Times New Roman" w:hAnsi="Times New Roman" w:cs="Times New Roman"/>
          <w:sz w:val="24"/>
          <w:szCs w:val="24"/>
        </w:rPr>
        <w:t xml:space="preserve">приближайтесь к полынье осторожно, ползите по- </w:t>
      </w:r>
      <w:proofErr w:type="spellStart"/>
      <w:r w:rsidRPr="006974D4">
        <w:rPr>
          <w:rFonts w:ascii="Times New Roman" w:hAnsi="Times New Roman" w:cs="Times New Roman"/>
          <w:sz w:val="24"/>
          <w:szCs w:val="24"/>
        </w:rPr>
        <w:t>пластунски</w:t>
      </w:r>
      <w:proofErr w:type="spellEnd"/>
      <w:r w:rsidRPr="006974D4">
        <w:rPr>
          <w:rFonts w:ascii="Times New Roman" w:hAnsi="Times New Roman" w:cs="Times New Roman"/>
          <w:sz w:val="24"/>
          <w:szCs w:val="24"/>
        </w:rPr>
        <w:t>;</w:t>
      </w:r>
    </w:p>
    <w:p w14:paraId="760B7D5C" w14:textId="77777777" w:rsidR="006974D4" w:rsidRPr="006974D4" w:rsidRDefault="006974D4" w:rsidP="006974D4">
      <w:pPr>
        <w:numPr>
          <w:ilvl w:val="0"/>
          <w:numId w:val="2"/>
        </w:numPr>
        <w:rPr>
          <w:rFonts w:ascii="Times New Roman" w:hAnsi="Times New Roman" w:cs="Times New Roman"/>
          <w:sz w:val="24"/>
          <w:szCs w:val="24"/>
        </w:rPr>
      </w:pPr>
      <w:r w:rsidRPr="006974D4">
        <w:rPr>
          <w:rFonts w:ascii="Times New Roman" w:hAnsi="Times New Roman" w:cs="Times New Roman"/>
          <w:sz w:val="24"/>
          <w:szCs w:val="24"/>
        </w:rPr>
        <w:t>за 3-4 метра подайте ребенку любое подручное средство (палку, шарф и т. д.);</w:t>
      </w:r>
    </w:p>
    <w:p w14:paraId="31D52B6F" w14:textId="77777777" w:rsidR="006974D4" w:rsidRPr="006974D4" w:rsidRDefault="006974D4" w:rsidP="006974D4">
      <w:pPr>
        <w:numPr>
          <w:ilvl w:val="0"/>
          <w:numId w:val="2"/>
        </w:numPr>
        <w:rPr>
          <w:rFonts w:ascii="Times New Roman" w:hAnsi="Times New Roman" w:cs="Times New Roman"/>
          <w:sz w:val="24"/>
          <w:szCs w:val="24"/>
        </w:rPr>
      </w:pPr>
      <w:r w:rsidRPr="006974D4">
        <w:rPr>
          <w:rFonts w:ascii="Times New Roman" w:hAnsi="Times New Roman" w:cs="Times New Roman"/>
          <w:sz w:val="24"/>
          <w:szCs w:val="24"/>
        </w:rPr>
        <w:t>после того, как извлекли его из воды, согрейте, дайте горячее питьё.</w:t>
      </w:r>
    </w:p>
    <w:p w14:paraId="59F00249"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Первая помощь при обморожении</w:t>
      </w:r>
    </w:p>
    <w:p w14:paraId="679496DD"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Если ребенок получил обморожение или переохлаждение, немедленно внесите его в теплое помещение.</w:t>
      </w:r>
    </w:p>
    <w:p w14:paraId="4A6C8F26"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Снимите обувь и одежду.</w:t>
      </w:r>
    </w:p>
    <w:p w14:paraId="41BC901A"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Укутайте ребенка пледом либо одеялом.</w:t>
      </w:r>
    </w:p>
    <w:p w14:paraId="79F1137A"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Напоите чаем, компотом.</w:t>
      </w:r>
    </w:p>
    <w:p w14:paraId="30852DF3"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При обморожении наложите теплоизолирующие повязки из марли и ваты, не пережимая обмороженные части тела.</w:t>
      </w:r>
    </w:p>
    <w:p w14:paraId="00409C39" w14:textId="77777777" w:rsidR="006974D4" w:rsidRPr="006974D4" w:rsidRDefault="006974D4" w:rsidP="006974D4">
      <w:pPr>
        <w:numPr>
          <w:ilvl w:val="0"/>
          <w:numId w:val="3"/>
        </w:numPr>
        <w:rPr>
          <w:rFonts w:ascii="Times New Roman" w:hAnsi="Times New Roman" w:cs="Times New Roman"/>
          <w:sz w:val="24"/>
          <w:szCs w:val="24"/>
        </w:rPr>
      </w:pPr>
      <w:r w:rsidRPr="006974D4">
        <w:rPr>
          <w:rFonts w:ascii="Times New Roman" w:hAnsi="Times New Roman" w:cs="Times New Roman"/>
          <w:sz w:val="24"/>
          <w:szCs w:val="24"/>
        </w:rPr>
        <w:t>Вызовите скорую помощь.</w:t>
      </w:r>
    </w:p>
    <w:p w14:paraId="49B5DB1F"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w:t>
      </w:r>
    </w:p>
    <w:p w14:paraId="60A418B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w:t>
      </w:r>
    </w:p>
    <w:p w14:paraId="12560924" w14:textId="77777777" w:rsidR="006974D4" w:rsidRPr="006974D4" w:rsidRDefault="006974D4" w:rsidP="006974D4">
      <w:pPr>
        <w:rPr>
          <w:rFonts w:ascii="Times New Roman" w:hAnsi="Times New Roman" w:cs="Times New Roman"/>
          <w:sz w:val="24"/>
          <w:szCs w:val="24"/>
        </w:rPr>
      </w:pPr>
      <w:bookmarkStart w:id="0" w:name="_GoBack"/>
      <w:r w:rsidRPr="006974D4">
        <w:rPr>
          <w:rFonts w:ascii="Times New Roman" w:hAnsi="Times New Roman" w:cs="Times New Roman"/>
          <w:b/>
          <w:bCs/>
          <w:sz w:val="24"/>
          <w:szCs w:val="24"/>
        </w:rPr>
        <w:t>ПАМЯТКА ДЛЯ РОДИТЕЛЕЙ «БЕЗОПАСНОСТЬ РЕБЕНКА ЗИМОЙ»</w:t>
      </w:r>
    </w:p>
    <w:bookmarkEnd w:id="0"/>
    <w:p w14:paraId="09A974EF"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1. Правила безопасной прогулки</w:t>
      </w:r>
    </w:p>
    <w:p w14:paraId="44F7B9E8"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t xml:space="preserve">Наденьте ребенку шапку, шарф, варежки и застегните </w:t>
      </w:r>
      <w:proofErr w:type="gramStart"/>
      <w:r w:rsidRPr="006974D4">
        <w:rPr>
          <w:rFonts w:ascii="Times New Roman" w:hAnsi="Times New Roman" w:cs="Times New Roman"/>
          <w:sz w:val="24"/>
          <w:szCs w:val="24"/>
        </w:rPr>
        <w:t>куртку</w:t>
      </w:r>
      <w:proofErr w:type="gramEnd"/>
      <w:r w:rsidRPr="006974D4">
        <w:rPr>
          <w:rFonts w:ascii="Times New Roman" w:hAnsi="Times New Roman" w:cs="Times New Roman"/>
          <w:sz w:val="24"/>
          <w:szCs w:val="24"/>
        </w:rPr>
        <w:t xml:space="preserve"> не выходя из дома, чтобы холодный воздух не проник под одежду.</w:t>
      </w:r>
    </w:p>
    <w:p w14:paraId="6EA3E540"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t>Если вы вместе с ним на улице, следите за тем, чтобы он не бегал и не толкал других детей, объясните ему, что можно получить травмы.</w:t>
      </w:r>
    </w:p>
    <w:p w14:paraId="209EBEA4"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t>Объясните, что при игре в снежки нельзя их бросать в голову.</w:t>
      </w:r>
    </w:p>
    <w:p w14:paraId="05044CC2"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lastRenderedPageBreak/>
        <w:t>Не позволяйте детям строить снежные тоннели, которые могут обвалиться.</w:t>
      </w:r>
    </w:p>
    <w:p w14:paraId="11016447"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t>Расскажите ребенку, что нельзя есть снег и грызть сосульки, а также облизывать металлические поверхности.</w:t>
      </w:r>
    </w:p>
    <w:p w14:paraId="7D70BB4D" w14:textId="77777777" w:rsidR="006974D4" w:rsidRPr="006974D4" w:rsidRDefault="006974D4" w:rsidP="006974D4">
      <w:pPr>
        <w:numPr>
          <w:ilvl w:val="0"/>
          <w:numId w:val="4"/>
        </w:numPr>
        <w:rPr>
          <w:rFonts w:ascii="Times New Roman" w:hAnsi="Times New Roman" w:cs="Times New Roman"/>
          <w:sz w:val="24"/>
          <w:szCs w:val="24"/>
        </w:rPr>
      </w:pPr>
      <w:r w:rsidRPr="006974D4">
        <w:rPr>
          <w:rFonts w:ascii="Times New Roman" w:hAnsi="Times New Roman" w:cs="Times New Roman"/>
          <w:sz w:val="24"/>
          <w:szCs w:val="24"/>
        </w:rPr>
        <w:t>Не позволяйте ему прыгать в сугроб, ведь под снегом могут быть разбитые бутылки, камни, мусор.</w:t>
      </w:r>
    </w:p>
    <w:p w14:paraId="68CE6C0F"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2. Безопасность при катании на санках</w:t>
      </w:r>
      <w:r w:rsidRPr="006974D4">
        <w:rPr>
          <w:rFonts w:ascii="Times New Roman" w:hAnsi="Times New Roman" w:cs="Times New Roman"/>
          <w:sz w:val="24"/>
          <w:szCs w:val="24"/>
        </w:rPr>
        <w:t>  </w:t>
      </w:r>
    </w:p>
    <w:p w14:paraId="52147BA7" w14:textId="77777777" w:rsidR="006974D4" w:rsidRPr="006974D4" w:rsidRDefault="006974D4" w:rsidP="006974D4">
      <w:pPr>
        <w:numPr>
          <w:ilvl w:val="0"/>
          <w:numId w:val="5"/>
        </w:numPr>
        <w:rPr>
          <w:rFonts w:ascii="Times New Roman" w:hAnsi="Times New Roman" w:cs="Times New Roman"/>
          <w:sz w:val="24"/>
          <w:szCs w:val="24"/>
        </w:rPr>
      </w:pPr>
      <w:r w:rsidRPr="006974D4">
        <w:rPr>
          <w:rFonts w:ascii="Times New Roman" w:hAnsi="Times New Roman" w:cs="Times New Roman"/>
          <w:sz w:val="24"/>
          <w:szCs w:val="24"/>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14:paraId="76D88756" w14:textId="77777777" w:rsidR="006974D4" w:rsidRPr="006974D4" w:rsidRDefault="006974D4" w:rsidP="006974D4">
      <w:pPr>
        <w:numPr>
          <w:ilvl w:val="0"/>
          <w:numId w:val="5"/>
        </w:numPr>
        <w:rPr>
          <w:rFonts w:ascii="Times New Roman" w:hAnsi="Times New Roman" w:cs="Times New Roman"/>
          <w:sz w:val="24"/>
          <w:szCs w:val="24"/>
        </w:rPr>
      </w:pPr>
      <w:r w:rsidRPr="006974D4">
        <w:rPr>
          <w:rFonts w:ascii="Times New Roman" w:hAnsi="Times New Roman" w:cs="Times New Roman"/>
          <w:sz w:val="24"/>
          <w:szCs w:val="24"/>
        </w:rPr>
        <w:t>Не разрешайте ребенку прыгать с трамплинов на санках, так как это может привести к травмам.</w:t>
      </w:r>
    </w:p>
    <w:p w14:paraId="6BCCEDFE" w14:textId="77777777" w:rsidR="006974D4" w:rsidRPr="006974D4" w:rsidRDefault="006974D4" w:rsidP="006974D4">
      <w:pPr>
        <w:numPr>
          <w:ilvl w:val="0"/>
          <w:numId w:val="5"/>
        </w:numPr>
        <w:rPr>
          <w:rFonts w:ascii="Times New Roman" w:hAnsi="Times New Roman" w:cs="Times New Roman"/>
          <w:sz w:val="24"/>
          <w:szCs w:val="24"/>
        </w:rPr>
      </w:pPr>
      <w:r w:rsidRPr="006974D4">
        <w:rPr>
          <w:rFonts w:ascii="Times New Roman" w:hAnsi="Times New Roman" w:cs="Times New Roman"/>
          <w:sz w:val="24"/>
          <w:szCs w:val="24"/>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14:paraId="2FD31DF0"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3. Безопасное катание на горках</w:t>
      </w:r>
    </w:p>
    <w:p w14:paraId="513052FC"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Расскажите ребенку, что на горках нужно вести себя аккуратно и дисциплинированно, соблюдать очередь при спуске.</w:t>
      </w:r>
    </w:p>
    <w:p w14:paraId="45EC5C5F"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14:paraId="17A085A6"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Катайте ребенка с маленьких пологих горок.</w:t>
      </w:r>
    </w:p>
    <w:p w14:paraId="043402AE"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Запретите ему кататься с горки стоя.</w:t>
      </w:r>
    </w:p>
    <w:p w14:paraId="5A578ABA"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Запретите ребенку кататься с горок, которые расположены рядом с дорогой, водоёмом.</w:t>
      </w:r>
    </w:p>
    <w:p w14:paraId="6B71E047"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Научите малыша правильно падать: во время падения нужно стараться перевернуться на бок, согнув и поджав колени.</w:t>
      </w:r>
    </w:p>
    <w:p w14:paraId="0AB5F46A" w14:textId="77777777" w:rsidR="006974D4" w:rsidRPr="006974D4" w:rsidRDefault="006974D4" w:rsidP="006974D4">
      <w:pPr>
        <w:numPr>
          <w:ilvl w:val="0"/>
          <w:numId w:val="6"/>
        </w:numPr>
        <w:rPr>
          <w:rFonts w:ascii="Times New Roman" w:hAnsi="Times New Roman" w:cs="Times New Roman"/>
          <w:sz w:val="24"/>
          <w:szCs w:val="24"/>
        </w:rPr>
      </w:pPr>
      <w:r w:rsidRPr="006974D4">
        <w:rPr>
          <w:rFonts w:ascii="Times New Roman" w:hAnsi="Times New Roman" w:cs="Times New Roman"/>
          <w:sz w:val="24"/>
          <w:szCs w:val="24"/>
        </w:rPr>
        <w:t>Лучше всего катать ребенка с горок на тюбингах, надувных ватрушках, ледянках.</w:t>
      </w:r>
    </w:p>
    <w:p w14:paraId="016E3A4A"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4. Правила безопасного поведения при гололеде</w:t>
      </w:r>
    </w:p>
    <w:p w14:paraId="7CBEC9B3"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t>Подберите ребенку удобную, нескользящую обувь с подошвой на микропористой основе.</w:t>
      </w:r>
    </w:p>
    <w:p w14:paraId="3E4CC74C"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t>Объясните, что необходимо смотреть под ноги, обходить замерзшие лужи, склоны, лестницы.</w:t>
      </w:r>
    </w:p>
    <w:p w14:paraId="228689F3"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t>Не позволяйте ребенку торопиться и бежать через проезжую часть, объясните, что машина на скользкой дороге не сможет остановиться сразу.</w:t>
      </w:r>
    </w:p>
    <w:p w14:paraId="1E66F2DD"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t>Расскажите, что передвигаться нужно осторожно, наступая на всю подошву.</w:t>
      </w:r>
    </w:p>
    <w:p w14:paraId="6E7FDBFA"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t>Объясните ребенку, что во избежание падающей сосульки или обледенелой ветки нельзя ходить вблизи зданий и деревьев.</w:t>
      </w:r>
    </w:p>
    <w:p w14:paraId="3A2701E7" w14:textId="77777777" w:rsidR="006974D4" w:rsidRPr="006974D4" w:rsidRDefault="006974D4" w:rsidP="006974D4">
      <w:pPr>
        <w:numPr>
          <w:ilvl w:val="0"/>
          <w:numId w:val="7"/>
        </w:numPr>
        <w:rPr>
          <w:rFonts w:ascii="Times New Roman" w:hAnsi="Times New Roman" w:cs="Times New Roman"/>
          <w:sz w:val="24"/>
          <w:szCs w:val="24"/>
        </w:rPr>
      </w:pPr>
      <w:r w:rsidRPr="006974D4">
        <w:rPr>
          <w:rFonts w:ascii="Times New Roman" w:hAnsi="Times New Roman" w:cs="Times New Roman"/>
          <w:sz w:val="24"/>
          <w:szCs w:val="24"/>
        </w:rPr>
        <w:lastRenderedPageBreak/>
        <w:t>Предупредите: если он поскользнется, необходимо присесть, чтобы снизить высоту падения и смягчить удар о землю, сгруппироваться и упасть на бок.</w:t>
      </w:r>
    </w:p>
    <w:p w14:paraId="0580CCF8"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5. Правила безопасного поведения на льду</w:t>
      </w:r>
    </w:p>
    <w:p w14:paraId="3943F599" w14:textId="77777777" w:rsidR="006974D4" w:rsidRPr="006974D4" w:rsidRDefault="006974D4" w:rsidP="006974D4">
      <w:pPr>
        <w:numPr>
          <w:ilvl w:val="0"/>
          <w:numId w:val="8"/>
        </w:numPr>
        <w:rPr>
          <w:rFonts w:ascii="Times New Roman" w:hAnsi="Times New Roman" w:cs="Times New Roman"/>
          <w:sz w:val="24"/>
          <w:szCs w:val="24"/>
        </w:rPr>
      </w:pPr>
      <w:r w:rsidRPr="006974D4">
        <w:rPr>
          <w:rFonts w:ascii="Times New Roman" w:hAnsi="Times New Roman" w:cs="Times New Roman"/>
          <w:sz w:val="24"/>
          <w:szCs w:val="24"/>
        </w:rPr>
        <w:t>Объясните ребенку, что выходить на лед очень опасно, и расскажите об опасности игр на льду.</w:t>
      </w:r>
    </w:p>
    <w:p w14:paraId="7F31CE90" w14:textId="77777777" w:rsidR="006974D4" w:rsidRPr="006974D4" w:rsidRDefault="006974D4" w:rsidP="006974D4">
      <w:pPr>
        <w:numPr>
          <w:ilvl w:val="0"/>
          <w:numId w:val="8"/>
        </w:numPr>
        <w:rPr>
          <w:rFonts w:ascii="Times New Roman" w:hAnsi="Times New Roman" w:cs="Times New Roman"/>
          <w:sz w:val="24"/>
          <w:szCs w:val="24"/>
        </w:rPr>
      </w:pPr>
      <w:r w:rsidRPr="006974D4">
        <w:rPr>
          <w:rFonts w:ascii="Times New Roman" w:hAnsi="Times New Roman" w:cs="Times New Roman"/>
          <w:sz w:val="24"/>
          <w:szCs w:val="24"/>
        </w:rPr>
        <w:t>Предупредите его, что нельзя подходить к водоемам и проверять прочность льда ударом ноги.</w:t>
      </w:r>
    </w:p>
    <w:p w14:paraId="34CE5E4D" w14:textId="77777777" w:rsidR="006974D4" w:rsidRPr="006974D4" w:rsidRDefault="006974D4" w:rsidP="006974D4">
      <w:pPr>
        <w:numPr>
          <w:ilvl w:val="0"/>
          <w:numId w:val="8"/>
        </w:numPr>
        <w:rPr>
          <w:rFonts w:ascii="Times New Roman" w:hAnsi="Times New Roman" w:cs="Times New Roman"/>
          <w:sz w:val="24"/>
          <w:szCs w:val="24"/>
        </w:rPr>
      </w:pPr>
      <w:r w:rsidRPr="006974D4">
        <w:rPr>
          <w:rFonts w:ascii="Times New Roman" w:hAnsi="Times New Roman" w:cs="Times New Roman"/>
          <w:sz w:val="24"/>
          <w:szCs w:val="24"/>
        </w:rPr>
        <w:t>Не играйте с ребенком на льду, подавая плохой пример, ведь дети копируют поведение родителей.</w:t>
      </w:r>
    </w:p>
    <w:p w14:paraId="6C0490B4" w14:textId="77777777" w:rsidR="006974D4" w:rsidRPr="006974D4" w:rsidRDefault="006974D4" w:rsidP="006974D4">
      <w:pPr>
        <w:numPr>
          <w:ilvl w:val="0"/>
          <w:numId w:val="8"/>
        </w:numPr>
        <w:rPr>
          <w:rFonts w:ascii="Times New Roman" w:hAnsi="Times New Roman" w:cs="Times New Roman"/>
          <w:sz w:val="24"/>
          <w:szCs w:val="24"/>
        </w:rPr>
      </w:pPr>
      <w:r w:rsidRPr="006974D4">
        <w:rPr>
          <w:rFonts w:ascii="Times New Roman" w:hAnsi="Times New Roman" w:cs="Times New Roman"/>
          <w:b/>
          <w:bCs/>
          <w:sz w:val="24"/>
          <w:szCs w:val="24"/>
        </w:rPr>
        <w:t>ПОМНИТЕ</w:t>
      </w:r>
      <w:r w:rsidRPr="006974D4">
        <w:rPr>
          <w:rFonts w:ascii="Times New Roman" w:hAnsi="Times New Roman" w:cs="Times New Roman"/>
          <w:sz w:val="24"/>
          <w:szCs w:val="24"/>
        </w:rPr>
        <w:t>, что учить ребенка катанию на коньках нужно только на специально оборудованных ледовых площадках!</w:t>
      </w:r>
    </w:p>
    <w:p w14:paraId="06303657"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w:t>
      </w:r>
    </w:p>
    <w:p w14:paraId="02A15F48"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ПАМЯТКА ДЛЯ РОДИТЕЛЕЙ - ОСТОРОЖНО, ЛЁД!</w:t>
      </w:r>
    </w:p>
    <w:p w14:paraId="03D0FF10"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14:paraId="03D5BB3F"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14:paraId="397D0D5C"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Во избежание трагических случаев предупреждаем:</w:t>
      </w:r>
    </w:p>
    <w:p w14:paraId="0D7656D3"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1. Соблюдайте элементарные правила безопасности на льду, помните, безопасным лед считается при толщине не менее 12 см.</w:t>
      </w:r>
    </w:p>
    <w:p w14:paraId="0FED856B"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2. Запрещается ходить по льду под мостами, рядом с любыми водными сооружениями, в местах впадения в водоем ручьев и рек.</w:t>
      </w:r>
    </w:p>
    <w:p w14:paraId="26240628"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3. Ни в коем случае нельзя допускать выхода детей на лед.</w:t>
      </w:r>
    </w:p>
    <w:p w14:paraId="4F0CED6B"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Правила поведения на льду:</w:t>
      </w:r>
    </w:p>
    <w:p w14:paraId="3DFD0740"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Ни в коем случае нельзя выходить на лед в темное время суток и при плохой видимости (туман, снегопад, дождь).</w:t>
      </w:r>
    </w:p>
    <w:p w14:paraId="2F0BF2E0"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14:paraId="78713FE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Безопаснее всего выходить на берег и спускаться в местах, где лед виден и не покрыт снегом.</w:t>
      </w:r>
    </w:p>
    <w:p w14:paraId="2BAE9562"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lastRenderedPageBreak/>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63A59742"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14:paraId="62A8A3D4"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Если есть рюкзак или ранец, повесьте его на одно плечо, это позволит легко освободиться от груза в случае, если лед под вами провалился.</w:t>
      </w:r>
    </w:p>
    <w:p w14:paraId="7AA1E895"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Не выходите на лед в одиночку. </w:t>
      </w:r>
    </w:p>
    <w:p w14:paraId="3064A3E6"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1FF08D7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Внимательно слушайте и следите за тем, как ведет себя лед.</w:t>
      </w:r>
    </w:p>
    <w:p w14:paraId="6A70D391"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057155B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Не следует ходить рядом с трещинами или по участку льда, отделенному от основного массива несколькими трещинами.</w:t>
      </w:r>
    </w:p>
    <w:p w14:paraId="67F31B5C"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Необходимо быстро покинуть опасное место, если из пробитой лунки начинает бить фонтаном вода.</w:t>
      </w:r>
    </w:p>
    <w:p w14:paraId="746D813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proofErr w:type="gramStart"/>
      <w:r w:rsidRPr="006974D4">
        <w:rPr>
          <w:rFonts w:ascii="Times New Roman" w:hAnsi="Times New Roman" w:cs="Times New Roman"/>
          <w:sz w:val="24"/>
          <w:szCs w:val="24"/>
        </w:rPr>
        <w:t>по своему</w:t>
      </w:r>
      <w:proofErr w:type="gramEnd"/>
      <w:r w:rsidRPr="006974D4">
        <w:rPr>
          <w:rFonts w:ascii="Times New Roman" w:hAnsi="Times New Roman" w:cs="Times New Roman"/>
          <w:sz w:val="24"/>
          <w:szCs w:val="24"/>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14:paraId="28042C26"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6974D4">
        <w:rPr>
          <w:rFonts w:ascii="Times New Roman" w:hAnsi="Times New Roman" w:cs="Times New Roman"/>
          <w:sz w:val="24"/>
          <w:szCs w:val="24"/>
        </w:rPr>
        <w:t>спасалки</w:t>
      </w:r>
      <w:proofErr w:type="spellEnd"/>
      <w:r w:rsidRPr="006974D4">
        <w:rPr>
          <w:rFonts w:ascii="Times New Roman" w:hAnsi="Times New Roman" w:cs="Times New Roman"/>
          <w:sz w:val="24"/>
          <w:szCs w:val="24"/>
        </w:rPr>
        <w:t xml:space="preserve">» </w:t>
      </w:r>
      <w:proofErr w:type="gramStart"/>
      <w:r w:rsidRPr="006974D4">
        <w:rPr>
          <w:rFonts w:ascii="Times New Roman" w:hAnsi="Times New Roman" w:cs="Times New Roman"/>
          <w:sz w:val="24"/>
          <w:szCs w:val="24"/>
        </w:rPr>
        <w:t>- это</w:t>
      </w:r>
      <w:proofErr w:type="gramEnd"/>
      <w:r w:rsidRPr="006974D4">
        <w:rPr>
          <w:rFonts w:ascii="Times New Roman" w:hAnsi="Times New Roman" w:cs="Times New Roman"/>
          <w:sz w:val="24"/>
          <w:szCs w:val="24"/>
        </w:rPr>
        <w:t xml:space="preserve"> устройства, похожие на толстое шило и висящие на груди. Воткнув их в лёд, можно подтянуться и выбраться из воды.</w:t>
      </w:r>
    </w:p>
    <w:p w14:paraId="431E74C3"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Помните: жизнь и здоровье ваших детей - в ваших руках!</w:t>
      </w:r>
    </w:p>
    <w:p w14:paraId="02723735"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w:t>
      </w:r>
    </w:p>
    <w:p w14:paraId="72BCA1FA"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b/>
          <w:bCs/>
          <w:sz w:val="24"/>
          <w:szCs w:val="24"/>
        </w:rPr>
        <w:t>ПАМЯТКА «БЕЗОПАСНОСТЬ НА ДОРОГЕ»</w:t>
      </w:r>
    </w:p>
    <w:p w14:paraId="499ED6BA"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Для того чтобы детские шалости не были сопряжены с опасностью на зимних дорогах, родителям необходимо провести с детьми беседы о правилах безопасного поведения на дороге. </w:t>
      </w:r>
      <w:r w:rsidRPr="006974D4">
        <w:rPr>
          <w:rFonts w:ascii="Times New Roman" w:hAnsi="Times New Roman" w:cs="Times New Roman"/>
          <w:b/>
          <w:bCs/>
          <w:sz w:val="24"/>
          <w:szCs w:val="24"/>
        </w:rPr>
        <w:t>Главное правило поведения на дороге зимой</w:t>
      </w:r>
      <w:r w:rsidRPr="006974D4">
        <w:rPr>
          <w:rFonts w:ascii="Times New Roman" w:hAnsi="Times New Roman" w:cs="Times New Roman"/>
          <w:sz w:val="24"/>
          <w:szCs w:val="24"/>
        </w:rPr>
        <w:t> — удвоенное внимание и повышенная осторожность! </w:t>
      </w:r>
    </w:p>
    <w:p w14:paraId="6DA0857E" w14:textId="77777777" w:rsidR="006974D4" w:rsidRPr="006974D4" w:rsidRDefault="006974D4" w:rsidP="006974D4">
      <w:pPr>
        <w:rPr>
          <w:rFonts w:ascii="Times New Roman" w:hAnsi="Times New Roman" w:cs="Times New Roman"/>
          <w:sz w:val="24"/>
          <w:szCs w:val="24"/>
        </w:rPr>
      </w:pPr>
      <w:r w:rsidRPr="006974D4">
        <w:rPr>
          <w:rFonts w:ascii="Times New Roman" w:hAnsi="Times New Roman" w:cs="Times New Roman"/>
          <w:sz w:val="24"/>
          <w:szCs w:val="24"/>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w:t>
      </w:r>
      <w:r w:rsidRPr="006974D4">
        <w:rPr>
          <w:rFonts w:ascii="Times New Roman" w:hAnsi="Times New Roman" w:cs="Times New Roman"/>
          <w:sz w:val="24"/>
          <w:szCs w:val="24"/>
        </w:rPr>
        <w:lastRenderedPageBreak/>
        <w:t xml:space="preserve">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 Поэтому в сумерках и темноте будьте особенно внимательны. Переходите только по пешеходным переходам. А в случае их отсутствия — при переходе увеличьте безопасное расстояние до автомобиля.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В городах улицы посыпают специальными веществами,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 В снежный накат или гололед повышается </w:t>
      </w:r>
      <w:proofErr w:type="gramStart"/>
      <w:r w:rsidRPr="006974D4">
        <w:rPr>
          <w:rFonts w:ascii="Times New Roman" w:hAnsi="Times New Roman" w:cs="Times New Roman"/>
          <w:sz w:val="24"/>
          <w:szCs w:val="24"/>
        </w:rPr>
        <w:t>вероятность  заноса</w:t>
      </w:r>
      <w:proofErr w:type="gramEnd"/>
      <w:r w:rsidRPr="006974D4">
        <w:rPr>
          <w:rFonts w:ascii="Times New Roman" w:hAnsi="Times New Roman" w:cs="Times New Roman"/>
          <w:sz w:val="24"/>
          <w:szCs w:val="24"/>
        </w:rPr>
        <w:t xml:space="preserve">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 </w:t>
      </w:r>
    </w:p>
    <w:p w14:paraId="281CFDBD" w14:textId="77777777" w:rsidR="003E39FA" w:rsidRPr="006974D4" w:rsidRDefault="003E39FA">
      <w:pPr>
        <w:rPr>
          <w:rFonts w:ascii="Times New Roman" w:hAnsi="Times New Roman" w:cs="Times New Roman"/>
          <w:sz w:val="24"/>
          <w:szCs w:val="24"/>
        </w:rPr>
      </w:pPr>
    </w:p>
    <w:sectPr w:rsidR="003E39FA" w:rsidRPr="00697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E5A"/>
    <w:multiLevelType w:val="multilevel"/>
    <w:tmpl w:val="190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F71E9"/>
    <w:multiLevelType w:val="multilevel"/>
    <w:tmpl w:val="9F4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847EA"/>
    <w:multiLevelType w:val="multilevel"/>
    <w:tmpl w:val="5C3C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41D47"/>
    <w:multiLevelType w:val="multilevel"/>
    <w:tmpl w:val="BF1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F60BA"/>
    <w:multiLevelType w:val="multilevel"/>
    <w:tmpl w:val="1B6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A2033"/>
    <w:multiLevelType w:val="multilevel"/>
    <w:tmpl w:val="F278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E5AE5"/>
    <w:multiLevelType w:val="multilevel"/>
    <w:tmpl w:val="BA7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23257"/>
    <w:multiLevelType w:val="multilevel"/>
    <w:tmpl w:val="FC4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FA"/>
    <w:rsid w:val="003E39FA"/>
    <w:rsid w:val="0069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DFD3-22D4-4BEB-BCE2-5AC58B62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2020-11-23T15:37:00Z</dcterms:created>
  <dcterms:modified xsi:type="dcterms:W3CDTF">2020-11-23T15:39:00Z</dcterms:modified>
</cp:coreProperties>
</file>