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4F" w:rsidRPr="00C8324F" w:rsidRDefault="00C8324F" w:rsidP="00C8324F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8324F">
        <w:rPr>
          <w:rFonts w:ascii="Times New Roman" w:hAnsi="Times New Roman" w:cs="Times New Roman"/>
          <w:b/>
          <w:color w:val="FF0000"/>
          <w:sz w:val="32"/>
          <w:szCs w:val="32"/>
        </w:rPr>
        <w:t>Профилактическая беседа с родителями на тему: «Использование световозвращающих элементов на одежде детей»</w:t>
      </w:r>
    </w:p>
    <w:p w:rsidR="00C8324F" w:rsidRDefault="00C8324F">
      <w:pPr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 Световозвращающие приспособления (катафоты)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Световозвращающие приспособления способны отражать свет, падающий под любым углом, что особенно важно на дороге, когда свет фар идет снизу.</w:t>
      </w:r>
    </w:p>
    <w:p w:rsidR="00C8324F" w:rsidRDefault="00C8324F">
      <w:pPr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 Согласно исследованиям, водители обнаруживают пешехода, имеющего световозвращающие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 </w:t>
      </w:r>
    </w:p>
    <w:p w:rsidR="00C8324F" w:rsidRDefault="00C8324F">
      <w:pPr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b/>
          <w:sz w:val="28"/>
          <w:szCs w:val="28"/>
        </w:rPr>
        <w:t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  <w:r w:rsidRPr="00C8324F">
        <w:rPr>
          <w:rFonts w:ascii="Times New Roman" w:hAnsi="Times New Roman" w:cs="Times New Roman"/>
          <w:sz w:val="28"/>
          <w:szCs w:val="28"/>
        </w:rPr>
        <w:t xml:space="preserve"> Световозвращающие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</w:t>
      </w:r>
      <w:r w:rsidR="005B13BA">
        <w:rPr>
          <w:rFonts w:ascii="Times New Roman" w:hAnsi="Times New Roman" w:cs="Times New Roman"/>
          <w:sz w:val="28"/>
          <w:szCs w:val="28"/>
        </w:rPr>
        <w:t>и</w:t>
      </w:r>
      <w:r w:rsidRPr="00C8324F">
        <w:rPr>
          <w:rFonts w:ascii="Times New Roman" w:hAnsi="Times New Roman" w:cs="Times New Roman"/>
          <w:sz w:val="28"/>
          <w:szCs w:val="28"/>
        </w:rPr>
        <w:t xml:space="preserve">. Число ДТП здесь по вине пешеходов значительно снизилось. Световозвращение -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 Пешеходу следует обозначить себя с четырех сторон - спереди, сзади, справа и слева. Так как аварийно-опасными участками являются перекрестки, такое размещение световозвращающих приспособлений делает пешеходов заметными для водителей, движущихся в ту и другую стороны. Наилучшим световозвращающим эффектом обладают световозвращатели серо-белого и лимонного цвета. Однако не стоит расслабляться, даже с ног до головы обвешавшись такими «светлячками». </w:t>
      </w:r>
    </w:p>
    <w:p w:rsidR="00C8324F" w:rsidRDefault="00C8324F">
      <w:pPr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b/>
          <w:sz w:val="28"/>
          <w:szCs w:val="28"/>
        </w:rPr>
        <w:t>Ношение световозвращающих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  <w:r w:rsidRPr="00C83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24F" w:rsidRPr="00C8324F" w:rsidRDefault="00C8324F" w:rsidP="00C83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4F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</w:t>
      </w:r>
    </w:p>
    <w:p w:rsidR="00C8324F" w:rsidRDefault="00C8324F">
      <w:pPr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Помогите </w:t>
      </w:r>
      <w:r w:rsidRPr="00C8324F">
        <w:rPr>
          <w:rFonts w:ascii="Times New Roman" w:hAnsi="Times New Roman" w:cs="Times New Roman"/>
          <w:b/>
          <w:sz w:val="28"/>
          <w:szCs w:val="28"/>
        </w:rPr>
        <w:t>обезопасить ваших детей</w:t>
      </w:r>
      <w:r w:rsidRPr="00C8324F">
        <w:rPr>
          <w:rFonts w:ascii="Times New Roman" w:hAnsi="Times New Roman" w:cs="Times New Roman"/>
          <w:sz w:val="28"/>
          <w:szCs w:val="28"/>
        </w:rPr>
        <w:t xml:space="preserve"> при движении по улицам и дорогам. Объясните ребенку, что </w:t>
      </w:r>
      <w:r w:rsidRPr="00C8324F">
        <w:rPr>
          <w:rFonts w:ascii="Times New Roman" w:hAnsi="Times New Roman" w:cs="Times New Roman"/>
          <w:b/>
          <w:sz w:val="28"/>
          <w:szCs w:val="28"/>
        </w:rPr>
        <w:t>световозвращающее приспособление</w:t>
      </w:r>
      <w:r w:rsidRPr="00C8324F">
        <w:rPr>
          <w:rFonts w:ascii="Times New Roman" w:hAnsi="Times New Roman" w:cs="Times New Roman"/>
          <w:sz w:val="28"/>
          <w:szCs w:val="28"/>
        </w:rPr>
        <w:t xml:space="preserve"> – не игрушка, о которой можно быстро забыть, </w:t>
      </w:r>
      <w:r w:rsidRPr="00C8324F">
        <w:rPr>
          <w:rFonts w:ascii="Times New Roman" w:hAnsi="Times New Roman" w:cs="Times New Roman"/>
          <w:b/>
          <w:sz w:val="28"/>
          <w:szCs w:val="28"/>
        </w:rPr>
        <w:t>а защита и безопасность на дороге в темное время суток, в условиях плохой видимости, во время дождя, тумана, метели.</w:t>
      </w:r>
      <w:r w:rsidRPr="00C8324F">
        <w:rPr>
          <w:rFonts w:ascii="Times New Roman" w:hAnsi="Times New Roman" w:cs="Times New Roman"/>
          <w:sz w:val="28"/>
          <w:szCs w:val="28"/>
        </w:rPr>
        <w:t xml:space="preserve"> Приучите ребенка пользоваться световозвращающими приспособлениями постоянно, выходя на улицу. </w:t>
      </w:r>
    </w:p>
    <w:p w:rsidR="00C8324F" w:rsidRDefault="00C8324F">
      <w:pPr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Даже если ребенок идет с вами, лучше обезопасить его и себя. Прикрепите световозвращающие приспособления, пусть водители видят вас и вашего ребенка издалека. Покупайте для малышей одежду, обувь, имеющие световозвращающие нашивки, наклейки, полоски, рисунки. Дайте детям возможность быть вовремя замеченными водителями, и тогда беда минует ваш дом. Надеемся на вашу помощь! </w:t>
      </w:r>
    </w:p>
    <w:p w:rsidR="00C8324F" w:rsidRPr="00C8324F" w:rsidRDefault="00C8324F" w:rsidP="00C83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24F">
        <w:rPr>
          <w:rFonts w:ascii="Times New Roman" w:hAnsi="Times New Roman" w:cs="Times New Roman"/>
          <w:b/>
          <w:sz w:val="28"/>
          <w:szCs w:val="28"/>
        </w:rPr>
        <w:t>ВНИМАНИЕ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  <w:u w:val="single"/>
        </w:rPr>
        <w:t xml:space="preserve">Правильные (сертифицированные) световозвращающие </w:t>
      </w:r>
      <w:bookmarkStart w:id="0" w:name="_GoBack"/>
      <w:bookmarkEnd w:id="0"/>
      <w:r w:rsidRPr="00C8324F">
        <w:rPr>
          <w:rFonts w:ascii="Times New Roman" w:hAnsi="Times New Roman" w:cs="Times New Roman"/>
          <w:sz w:val="28"/>
          <w:szCs w:val="28"/>
          <w:u w:val="single"/>
        </w:rPr>
        <w:t>приспособления</w:t>
      </w:r>
      <w:r w:rsidRPr="00C8324F">
        <w:rPr>
          <w:rFonts w:ascii="Times New Roman" w:hAnsi="Times New Roman" w:cs="Times New Roman"/>
          <w:sz w:val="28"/>
          <w:szCs w:val="28"/>
        </w:rPr>
        <w:t xml:space="preserve">: Видимость – 400 метров 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При скорости 90 км/ч световозвращатель светится 8 секунд 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>При скорости 60 км/ч - 24 секунды</w:t>
      </w:r>
    </w:p>
    <w:p w:rsidR="00C8324F" w:rsidRP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8324F">
        <w:rPr>
          <w:rFonts w:ascii="Times New Roman" w:hAnsi="Times New Roman" w:cs="Times New Roman"/>
          <w:sz w:val="28"/>
          <w:szCs w:val="28"/>
          <w:u w:val="single"/>
        </w:rPr>
        <w:t xml:space="preserve"> Неправильные световозвращающие приспособления: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 Заметен на расстоянии 80 метров 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При скорости 90 км/ч световозвращатель светится 6 секунд 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При скорости 60 км/ч - 3 секунды 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Чтобы купить настоящий световозвращатель, а не игрушку-сувенир: 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1) спрашивайте у продавцов, есть ли сертификат на световозвращатель; </w:t>
      </w:r>
    </w:p>
    <w:p w:rsid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 xml:space="preserve">2) отдавайте предпочтение белому и лимонному цветам; </w:t>
      </w:r>
    </w:p>
    <w:p w:rsidR="00C8324F" w:rsidRPr="00C8324F" w:rsidRDefault="00C8324F" w:rsidP="00C83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8324F">
        <w:rPr>
          <w:rFonts w:ascii="Times New Roman" w:hAnsi="Times New Roman" w:cs="Times New Roman"/>
          <w:sz w:val="28"/>
          <w:szCs w:val="28"/>
        </w:rPr>
        <w:t>3) форму выбирайте самую простую: полоска, круг.</w:t>
      </w:r>
    </w:p>
    <w:sectPr w:rsidR="00C8324F" w:rsidRPr="00C8324F" w:rsidSect="0007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8324F"/>
    <w:rsid w:val="00075EDE"/>
    <w:rsid w:val="000F0AE7"/>
    <w:rsid w:val="005B13BA"/>
    <w:rsid w:val="00C8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A070"/>
  <w15:docId w15:val="{D64F7C70-3314-4EDA-ABCB-269CCBAD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3040</Characters>
  <Application>Microsoft Office Word</Application>
  <DocSecurity>0</DocSecurity>
  <Lines>25</Lines>
  <Paragraphs>7</Paragraphs>
  <ScaleCrop>false</ScaleCrop>
  <Company>Grizli777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Пользователь Windows</cp:lastModifiedBy>
  <cp:revision>5</cp:revision>
  <dcterms:created xsi:type="dcterms:W3CDTF">2017-02-26T18:00:00Z</dcterms:created>
  <dcterms:modified xsi:type="dcterms:W3CDTF">2020-06-17T12:15:00Z</dcterms:modified>
</cp:coreProperties>
</file>